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5395" w:rsidRPr="00217CC7" w:rsidRDefault="002D06CE" w:rsidP="00975395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86FEC" w:rsidRPr="00634643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="00975395" w:rsidRPr="00217CC7"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 w:rsidR="00975395">
        <w:rPr>
          <w:rFonts w:ascii="Times New Roman" w:hAnsi="Times New Roman" w:cs="Times New Roman"/>
          <w:sz w:val="24"/>
          <w:szCs w:val="24"/>
        </w:rPr>
        <w:t>1</w:t>
      </w:r>
    </w:p>
    <w:p w:rsidR="00975395" w:rsidRPr="00217CC7" w:rsidRDefault="00975395" w:rsidP="00975395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217CC7">
        <w:rPr>
          <w:rFonts w:ascii="Times New Roman" w:hAnsi="Times New Roman" w:cs="Times New Roman"/>
          <w:sz w:val="24"/>
          <w:szCs w:val="24"/>
        </w:rPr>
        <w:t xml:space="preserve">к  постановлению Администрации Колышлейского района </w:t>
      </w:r>
    </w:p>
    <w:p w:rsidR="00975395" w:rsidRPr="00B34E43" w:rsidRDefault="00975395" w:rsidP="00975395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B34E43">
        <w:rPr>
          <w:rFonts w:ascii="Times New Roman" w:hAnsi="Times New Roman" w:cs="Times New Roman"/>
          <w:bCs/>
          <w:sz w:val="24"/>
          <w:szCs w:val="24"/>
        </w:rPr>
        <w:t xml:space="preserve">от </w:t>
      </w:r>
      <w:r w:rsidR="0047113B">
        <w:rPr>
          <w:rFonts w:ascii="Times New Roman" w:hAnsi="Times New Roman" w:cs="Times New Roman"/>
          <w:sz w:val="24"/>
          <w:szCs w:val="24"/>
        </w:rPr>
        <w:t>2</w:t>
      </w:r>
      <w:r w:rsidRPr="00B34E43">
        <w:rPr>
          <w:rFonts w:ascii="Times New Roman" w:hAnsi="Times New Roman" w:cs="Times New Roman"/>
          <w:sz w:val="24"/>
          <w:szCs w:val="24"/>
        </w:rPr>
        <w:t xml:space="preserve"> </w:t>
      </w:r>
      <w:r w:rsidR="0047113B">
        <w:rPr>
          <w:rFonts w:ascii="Times New Roman" w:hAnsi="Times New Roman" w:cs="Times New Roman"/>
          <w:sz w:val="24"/>
          <w:szCs w:val="24"/>
        </w:rPr>
        <w:t>ма</w:t>
      </w:r>
      <w:r w:rsidRPr="00B34E43">
        <w:rPr>
          <w:rFonts w:ascii="Times New Roman" w:hAnsi="Times New Roman" w:cs="Times New Roman"/>
          <w:sz w:val="24"/>
          <w:szCs w:val="24"/>
        </w:rPr>
        <w:t>я 2023г.</w:t>
      </w:r>
      <w:r w:rsidRPr="00B34E43">
        <w:rPr>
          <w:rFonts w:ascii="Times New Roman" w:hAnsi="Times New Roman" w:cs="Times New Roman"/>
          <w:bCs/>
          <w:sz w:val="24"/>
          <w:szCs w:val="24"/>
        </w:rPr>
        <w:t xml:space="preserve">№ </w:t>
      </w:r>
      <w:r w:rsidR="0047113B">
        <w:rPr>
          <w:rFonts w:ascii="Times New Roman" w:hAnsi="Times New Roman" w:cs="Times New Roman"/>
          <w:bCs/>
          <w:sz w:val="24"/>
          <w:szCs w:val="24"/>
        </w:rPr>
        <w:t>1</w:t>
      </w:r>
      <w:r w:rsidR="00B34E43" w:rsidRPr="00B34E43">
        <w:rPr>
          <w:rFonts w:ascii="Times New Roman" w:hAnsi="Times New Roman" w:cs="Times New Roman"/>
          <w:bCs/>
          <w:sz w:val="24"/>
          <w:szCs w:val="24"/>
        </w:rPr>
        <w:t>3</w:t>
      </w:r>
      <w:r w:rsidR="0047113B">
        <w:rPr>
          <w:rFonts w:ascii="Times New Roman" w:hAnsi="Times New Roman" w:cs="Times New Roman"/>
          <w:bCs/>
          <w:sz w:val="24"/>
          <w:szCs w:val="24"/>
        </w:rPr>
        <w:t>7</w:t>
      </w:r>
      <w:r w:rsidRPr="00B34E43">
        <w:rPr>
          <w:rFonts w:ascii="Times New Roman" w:hAnsi="Times New Roman" w:cs="Times New Roman"/>
          <w:bCs/>
          <w:sz w:val="24"/>
          <w:szCs w:val="24"/>
        </w:rPr>
        <w:t>-</w:t>
      </w:r>
      <w:r w:rsidRPr="00B34E43">
        <w:rPr>
          <w:bCs/>
          <w:sz w:val="24"/>
          <w:szCs w:val="24"/>
        </w:rPr>
        <w:t>п</w:t>
      </w:r>
      <w:r w:rsidRPr="00B34E4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B591C" w:rsidRPr="00975395" w:rsidRDefault="001B591C" w:rsidP="003C02D4">
      <w:pPr>
        <w:widowControl w:val="0"/>
        <w:autoSpaceDE w:val="0"/>
        <w:autoSpaceDN w:val="0"/>
        <w:adjustRightInd w:val="0"/>
        <w:spacing w:after="0" w:line="240" w:lineRule="auto"/>
        <w:ind w:left="5387"/>
        <w:jc w:val="center"/>
        <w:outlineLvl w:val="1"/>
        <w:rPr>
          <w:rFonts w:ascii="Times New Roman" w:hAnsi="Times New Roman" w:cs="Times New Roman"/>
          <w:color w:val="FF0000"/>
          <w:sz w:val="24"/>
          <w:szCs w:val="24"/>
        </w:rPr>
      </w:pPr>
    </w:p>
    <w:p w:rsidR="007911CA" w:rsidRPr="00634643" w:rsidRDefault="007911CA" w:rsidP="007911CA">
      <w:pPr>
        <w:widowControl w:val="0"/>
        <w:autoSpaceDE w:val="0"/>
        <w:autoSpaceDN w:val="0"/>
        <w:adjustRightInd w:val="0"/>
        <w:spacing w:after="0" w:line="240" w:lineRule="auto"/>
        <w:ind w:left="5387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 w:rsidRPr="00634643">
        <w:rPr>
          <w:rFonts w:ascii="Times New Roman" w:hAnsi="Times New Roman" w:cs="Times New Roman"/>
          <w:sz w:val="24"/>
          <w:szCs w:val="24"/>
        </w:rPr>
        <w:t>Приложение № 3</w:t>
      </w:r>
      <w:r>
        <w:rPr>
          <w:rFonts w:ascii="Times New Roman" w:hAnsi="Times New Roman" w:cs="Times New Roman"/>
          <w:sz w:val="24"/>
          <w:szCs w:val="24"/>
        </w:rPr>
        <w:t>.2</w:t>
      </w:r>
    </w:p>
    <w:p w:rsidR="007911CA" w:rsidRPr="00634643" w:rsidRDefault="007911CA" w:rsidP="007911CA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t>к муниципальной программе</w:t>
      </w:r>
    </w:p>
    <w:p w:rsidR="007911CA" w:rsidRPr="00634643" w:rsidRDefault="007911CA" w:rsidP="007911CA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t>«Управление муниципальными финансами</w:t>
      </w:r>
      <w:r w:rsidRPr="0003158F">
        <w:rPr>
          <w:rFonts w:ascii="Times New Roman" w:hAnsi="Times New Roman" w:cs="Times New Roman"/>
          <w:sz w:val="24"/>
          <w:szCs w:val="24"/>
        </w:rPr>
        <w:t xml:space="preserve"> </w:t>
      </w:r>
      <w:r w:rsidRPr="00634643">
        <w:rPr>
          <w:rFonts w:ascii="Times New Roman" w:hAnsi="Times New Roman" w:cs="Times New Roman"/>
          <w:sz w:val="24"/>
          <w:szCs w:val="24"/>
        </w:rPr>
        <w:t>и муниципальным</w:t>
      </w:r>
    </w:p>
    <w:p w:rsidR="007911CA" w:rsidRPr="00634643" w:rsidRDefault="007911CA" w:rsidP="007911CA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t xml:space="preserve">долгом </w:t>
      </w:r>
      <w:r>
        <w:rPr>
          <w:rFonts w:ascii="Times New Roman" w:hAnsi="Times New Roman" w:cs="Times New Roman"/>
          <w:sz w:val="24"/>
          <w:szCs w:val="24"/>
        </w:rPr>
        <w:t xml:space="preserve">Колышлейского района Пензенской области </w:t>
      </w:r>
      <w:r w:rsidRPr="00634643">
        <w:rPr>
          <w:rFonts w:ascii="Times New Roman" w:hAnsi="Times New Roman" w:cs="Times New Roman"/>
          <w:sz w:val="24"/>
          <w:szCs w:val="24"/>
        </w:rPr>
        <w:t>»</w:t>
      </w:r>
    </w:p>
    <w:p w:rsidR="007911CA" w:rsidRPr="00634643" w:rsidRDefault="007911CA" w:rsidP="007911C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911CA" w:rsidRPr="00634643" w:rsidRDefault="007911CA" w:rsidP="007911C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34643">
        <w:rPr>
          <w:rFonts w:ascii="Times New Roman" w:hAnsi="Times New Roman" w:cs="Times New Roman"/>
          <w:b/>
          <w:bCs/>
          <w:sz w:val="24"/>
          <w:szCs w:val="24"/>
        </w:rPr>
        <w:t>РЕСУРСНОЕ ОБЕСПЕЧЕНИЕ</w:t>
      </w:r>
    </w:p>
    <w:p w:rsidR="007911CA" w:rsidRPr="00634643" w:rsidRDefault="007911CA" w:rsidP="007911C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34643">
        <w:rPr>
          <w:rFonts w:ascii="Times New Roman" w:hAnsi="Times New Roman" w:cs="Times New Roman"/>
          <w:b/>
          <w:bCs/>
          <w:sz w:val="24"/>
          <w:szCs w:val="24"/>
        </w:rPr>
        <w:t xml:space="preserve">реализации муниципальной программы </w:t>
      </w:r>
      <w:r>
        <w:rPr>
          <w:rFonts w:ascii="Times New Roman" w:hAnsi="Times New Roman" w:cs="Times New Roman"/>
          <w:b/>
          <w:bCs/>
          <w:sz w:val="24"/>
          <w:szCs w:val="24"/>
        </w:rPr>
        <w:t>Колышлейского района</w:t>
      </w:r>
      <w:r w:rsidRPr="00634643">
        <w:rPr>
          <w:rFonts w:ascii="Times New Roman" w:hAnsi="Times New Roman" w:cs="Times New Roman"/>
          <w:b/>
          <w:bCs/>
          <w:sz w:val="24"/>
          <w:szCs w:val="24"/>
        </w:rPr>
        <w:t xml:space="preserve"> «</w:t>
      </w:r>
      <w:r w:rsidRPr="00634643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Управление муниципальными финансами и муниципальным долгом </w:t>
      </w:r>
      <w:r>
        <w:rPr>
          <w:rFonts w:ascii="Times New Roman" w:hAnsi="Times New Roman" w:cs="Times New Roman"/>
          <w:b/>
          <w:bCs/>
          <w:spacing w:val="-2"/>
          <w:sz w:val="24"/>
          <w:szCs w:val="24"/>
        </w:rPr>
        <w:t>Колышлейского района Пензенской области</w:t>
      </w:r>
      <w:r w:rsidRPr="00634643">
        <w:rPr>
          <w:rFonts w:ascii="Times New Roman" w:hAnsi="Times New Roman" w:cs="Times New Roman"/>
          <w:b/>
          <w:bCs/>
          <w:sz w:val="24"/>
          <w:szCs w:val="24"/>
        </w:rPr>
        <w:t>»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634643">
        <w:rPr>
          <w:rFonts w:ascii="Times New Roman" w:hAnsi="Times New Roman" w:cs="Times New Roman"/>
          <w:b/>
          <w:bCs/>
          <w:sz w:val="24"/>
          <w:szCs w:val="24"/>
        </w:rPr>
        <w:t>за счет всех источников финансирования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на 2019-2027  годы</w:t>
      </w:r>
    </w:p>
    <w:p w:rsidR="007911CA" w:rsidRPr="00634643" w:rsidRDefault="007911CA" w:rsidP="007911C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5133" w:type="pct"/>
        <w:jc w:val="center"/>
        <w:tblCellSpacing w:w="5" w:type="nil"/>
        <w:tblInd w:w="-7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CellMar>
          <w:left w:w="75" w:type="dxa"/>
          <w:right w:w="75" w:type="dxa"/>
        </w:tblCellMar>
        <w:tblLook w:val="0000"/>
      </w:tblPr>
      <w:tblGrid>
        <w:gridCol w:w="494"/>
        <w:gridCol w:w="1277"/>
        <w:gridCol w:w="2006"/>
        <w:gridCol w:w="2006"/>
        <w:gridCol w:w="1114"/>
        <w:gridCol w:w="1123"/>
        <w:gridCol w:w="1261"/>
        <w:gridCol w:w="1101"/>
        <w:gridCol w:w="1123"/>
        <w:gridCol w:w="1124"/>
        <w:gridCol w:w="1121"/>
        <w:gridCol w:w="1124"/>
        <w:gridCol w:w="1112"/>
      </w:tblGrid>
      <w:tr w:rsidR="007911CA" w:rsidRPr="00634643" w:rsidTr="007911CA">
        <w:trPr>
          <w:tblHeader/>
          <w:tblCellSpacing w:w="5" w:type="nil"/>
          <w:jc w:val="center"/>
        </w:trPr>
        <w:tc>
          <w:tcPr>
            <w:tcW w:w="1182" w:type="pct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911CA" w:rsidRPr="00634643" w:rsidRDefault="007911CA" w:rsidP="007911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Ответственный исполнитель муниципальной программы</w:t>
            </w:r>
          </w:p>
        </w:tc>
        <w:tc>
          <w:tcPr>
            <w:tcW w:w="3818" w:type="pct"/>
            <w:gridSpan w:val="10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911CA" w:rsidRDefault="007911CA" w:rsidP="007911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Управление финансов</w:t>
            </w: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7911CA" w:rsidRPr="00634643" w:rsidTr="007911CA">
        <w:trPr>
          <w:tblHeader/>
          <w:tblCellSpacing w:w="5" w:type="nil"/>
          <w:jc w:val="center"/>
        </w:trPr>
        <w:tc>
          <w:tcPr>
            <w:tcW w:w="154" w:type="pct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911CA" w:rsidRPr="00634643" w:rsidRDefault="007911CA" w:rsidP="007911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400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11CA" w:rsidRPr="00634643" w:rsidRDefault="007911CA" w:rsidP="007911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Статус</w:t>
            </w:r>
          </w:p>
        </w:tc>
        <w:tc>
          <w:tcPr>
            <w:tcW w:w="628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11CA" w:rsidRPr="00634643" w:rsidRDefault="007911CA" w:rsidP="007911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 муниципальной программы, подпрограммы</w:t>
            </w:r>
          </w:p>
        </w:tc>
        <w:tc>
          <w:tcPr>
            <w:tcW w:w="622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911CA" w:rsidRPr="00634643" w:rsidRDefault="007911CA" w:rsidP="007911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Источник финансирования</w:t>
            </w:r>
          </w:p>
        </w:tc>
        <w:tc>
          <w:tcPr>
            <w:tcW w:w="3196" w:type="pct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911CA" w:rsidRPr="00634643" w:rsidRDefault="007911CA" w:rsidP="007911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Оценка расходов, тыс. рублей</w:t>
            </w:r>
          </w:p>
        </w:tc>
      </w:tr>
      <w:tr w:rsidR="007911CA" w:rsidRPr="00634643" w:rsidTr="007911CA">
        <w:trPr>
          <w:tblHeader/>
          <w:tblCellSpacing w:w="5" w:type="nil"/>
          <w:jc w:val="center"/>
        </w:trPr>
        <w:tc>
          <w:tcPr>
            <w:tcW w:w="154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911CA" w:rsidRPr="00634643" w:rsidRDefault="007911CA" w:rsidP="007911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00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11CA" w:rsidRPr="00634643" w:rsidRDefault="007911CA" w:rsidP="007911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28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11CA" w:rsidRPr="00634643" w:rsidRDefault="007911CA" w:rsidP="007911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22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11CA" w:rsidRPr="00634643" w:rsidRDefault="007911CA" w:rsidP="007911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11CA" w:rsidRPr="00634643" w:rsidRDefault="007911CA" w:rsidP="007911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2019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г.</w:t>
            </w:r>
          </w:p>
        </w:tc>
        <w:tc>
          <w:tcPr>
            <w:tcW w:w="3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11CA" w:rsidRPr="00634643" w:rsidRDefault="007911CA" w:rsidP="007911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2020г.</w:t>
            </w:r>
          </w:p>
        </w:tc>
        <w:tc>
          <w:tcPr>
            <w:tcW w:w="3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911CA" w:rsidRPr="00634643" w:rsidRDefault="007911CA" w:rsidP="007911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2021г.</w:t>
            </w:r>
          </w:p>
        </w:tc>
        <w:tc>
          <w:tcPr>
            <w:tcW w:w="3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911CA" w:rsidRPr="00634643" w:rsidRDefault="007911CA" w:rsidP="007911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2022г.</w:t>
            </w:r>
          </w:p>
        </w:tc>
        <w:tc>
          <w:tcPr>
            <w:tcW w:w="3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911CA" w:rsidRPr="00634643" w:rsidRDefault="007911CA" w:rsidP="007911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2023г.</w:t>
            </w:r>
          </w:p>
        </w:tc>
        <w:tc>
          <w:tcPr>
            <w:tcW w:w="3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911CA" w:rsidRPr="00634643" w:rsidRDefault="007911CA" w:rsidP="007911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2024г.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911CA" w:rsidRDefault="007911CA" w:rsidP="007911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2025г.</w:t>
            </w:r>
          </w:p>
        </w:tc>
        <w:tc>
          <w:tcPr>
            <w:tcW w:w="3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911CA" w:rsidRDefault="007911CA" w:rsidP="007911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2026г.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911CA" w:rsidRDefault="007911CA" w:rsidP="007911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2027г.</w:t>
            </w:r>
          </w:p>
        </w:tc>
      </w:tr>
    </w:tbl>
    <w:p w:rsidR="007911CA" w:rsidRPr="00634643" w:rsidRDefault="007911CA" w:rsidP="007911C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5163" w:type="pct"/>
        <w:jc w:val="center"/>
        <w:tblCellSpacing w:w="5" w:type="nil"/>
        <w:tblInd w:w="-21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358"/>
        <w:gridCol w:w="1410"/>
        <w:gridCol w:w="2078"/>
        <w:gridCol w:w="1994"/>
        <w:gridCol w:w="1126"/>
        <w:gridCol w:w="1126"/>
        <w:gridCol w:w="1261"/>
        <w:gridCol w:w="1126"/>
        <w:gridCol w:w="1122"/>
        <w:gridCol w:w="1122"/>
        <w:gridCol w:w="1119"/>
        <w:gridCol w:w="1119"/>
        <w:gridCol w:w="1119"/>
      </w:tblGrid>
      <w:tr w:rsidR="007911CA" w:rsidRPr="00634643" w:rsidTr="007911CA">
        <w:trPr>
          <w:tblHeader/>
          <w:tblCellSpacing w:w="5" w:type="nil"/>
          <w:jc w:val="center"/>
        </w:trPr>
        <w:tc>
          <w:tcPr>
            <w:tcW w:w="111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911CA" w:rsidRPr="00634643" w:rsidRDefault="007911CA" w:rsidP="007911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4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11CA" w:rsidRPr="00634643" w:rsidRDefault="007911CA" w:rsidP="007911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11CA" w:rsidRPr="00634643" w:rsidRDefault="007911CA" w:rsidP="007911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6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11CA" w:rsidRPr="00634643" w:rsidRDefault="007911CA" w:rsidP="007911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11CA" w:rsidRPr="00634643" w:rsidRDefault="007911CA" w:rsidP="007911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11CA" w:rsidRPr="00634643" w:rsidRDefault="007911CA" w:rsidP="007911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911CA" w:rsidRPr="00634643" w:rsidRDefault="007911CA" w:rsidP="007911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911CA" w:rsidRPr="00634643" w:rsidRDefault="007911CA" w:rsidP="007911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911CA" w:rsidRPr="00634643" w:rsidRDefault="007911CA" w:rsidP="007911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911CA" w:rsidRPr="00634643" w:rsidRDefault="007911CA" w:rsidP="007911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911CA" w:rsidRPr="00634643" w:rsidRDefault="007911CA" w:rsidP="007911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911CA" w:rsidRPr="00634643" w:rsidRDefault="007911CA" w:rsidP="007911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911CA" w:rsidRPr="00634643" w:rsidRDefault="007911CA" w:rsidP="007911C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</w:t>
            </w:r>
          </w:p>
        </w:tc>
      </w:tr>
      <w:tr w:rsidR="008435AD" w:rsidRPr="00634643" w:rsidTr="007911CA">
        <w:trPr>
          <w:tblCellSpacing w:w="5" w:type="nil"/>
          <w:jc w:val="center"/>
        </w:trPr>
        <w:tc>
          <w:tcPr>
            <w:tcW w:w="111" w:type="pct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8435AD" w:rsidRPr="00634643" w:rsidRDefault="008435AD" w:rsidP="007911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8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435AD" w:rsidRPr="00634643" w:rsidRDefault="008435AD" w:rsidP="007911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Программа</w:t>
            </w:r>
          </w:p>
        </w:tc>
        <w:tc>
          <w:tcPr>
            <w:tcW w:w="646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435AD" w:rsidRPr="00A0391E" w:rsidRDefault="008435AD" w:rsidP="007911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45A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A039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</w:t>
            </w:r>
            <w:r w:rsidRPr="00A0391E"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  <w:t>Управление муниципальными финансами и муниципальным долгом Колышлейского района</w:t>
            </w:r>
            <w:r w:rsidRPr="00A039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»</w:t>
            </w:r>
          </w:p>
        </w:tc>
        <w:tc>
          <w:tcPr>
            <w:tcW w:w="6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35AD" w:rsidRPr="00634643" w:rsidRDefault="008435AD" w:rsidP="007911C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35AD" w:rsidRDefault="008435AD" w:rsidP="007911C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37261,925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35AD" w:rsidRDefault="008435AD" w:rsidP="007911C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43163,536</w:t>
            </w: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435AD" w:rsidRPr="00F421D6" w:rsidRDefault="008435AD" w:rsidP="007911C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59685,081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435AD" w:rsidRPr="004C7485" w:rsidRDefault="008435AD" w:rsidP="007911CA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C7485">
              <w:rPr>
                <w:bCs/>
                <w:color w:val="000000"/>
                <w:sz w:val="22"/>
                <w:szCs w:val="22"/>
              </w:rPr>
              <w:t>55926,392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435AD" w:rsidRPr="008435AD" w:rsidRDefault="00E95715" w:rsidP="00E95715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5183</w:t>
            </w:r>
            <w:r w:rsidR="00081DDF">
              <w:rPr>
                <w:bCs/>
                <w:color w:val="000000"/>
                <w:sz w:val="22"/>
                <w:szCs w:val="22"/>
              </w:rPr>
              <w:t>3,</w:t>
            </w:r>
            <w:r>
              <w:rPr>
                <w:bCs/>
                <w:color w:val="000000"/>
                <w:sz w:val="22"/>
                <w:szCs w:val="22"/>
              </w:rPr>
              <w:t>993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435AD" w:rsidRPr="008435AD" w:rsidRDefault="008435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8435AD">
              <w:rPr>
                <w:bCs/>
                <w:color w:val="000000"/>
                <w:sz w:val="22"/>
                <w:szCs w:val="22"/>
              </w:rPr>
              <w:t>52985,440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435AD" w:rsidRPr="008435AD" w:rsidRDefault="008435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8435AD">
              <w:rPr>
                <w:bCs/>
                <w:color w:val="000000"/>
                <w:sz w:val="22"/>
                <w:szCs w:val="22"/>
              </w:rPr>
              <w:t>46565,526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435AD" w:rsidRPr="008435AD" w:rsidRDefault="008435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8435AD">
              <w:rPr>
                <w:bCs/>
                <w:color w:val="000000"/>
                <w:sz w:val="22"/>
                <w:szCs w:val="22"/>
              </w:rPr>
              <w:t>46784,609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435AD" w:rsidRPr="008435AD" w:rsidRDefault="008435AD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8435AD">
              <w:rPr>
                <w:bCs/>
                <w:color w:val="000000"/>
                <w:sz w:val="22"/>
                <w:szCs w:val="22"/>
              </w:rPr>
              <w:t>37258,806</w:t>
            </w:r>
          </w:p>
        </w:tc>
      </w:tr>
      <w:tr w:rsidR="008435AD" w:rsidRPr="00634643" w:rsidTr="007911CA">
        <w:trPr>
          <w:tblCellSpacing w:w="5" w:type="nil"/>
          <w:jc w:val="center"/>
        </w:trPr>
        <w:tc>
          <w:tcPr>
            <w:tcW w:w="111" w:type="pct"/>
            <w:vMerge/>
            <w:tcBorders>
              <w:left w:val="single" w:sz="4" w:space="0" w:color="auto"/>
              <w:right w:val="single" w:sz="6" w:space="0" w:color="auto"/>
            </w:tcBorders>
          </w:tcPr>
          <w:p w:rsidR="008435AD" w:rsidRPr="00634643" w:rsidRDefault="008435AD" w:rsidP="007911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8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8435AD" w:rsidRPr="00634643" w:rsidRDefault="008435AD" w:rsidP="007911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8435AD" w:rsidRPr="00634643" w:rsidRDefault="008435AD" w:rsidP="007911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35AD" w:rsidRPr="00634643" w:rsidRDefault="008435AD" w:rsidP="007911C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бюджет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Колышлейского района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35AD" w:rsidRDefault="008435AD" w:rsidP="007911C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29758,889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35AD" w:rsidRDefault="008435AD" w:rsidP="007911C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35345,641</w:t>
            </w: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435AD" w:rsidRPr="00F421D6" w:rsidRDefault="008435AD" w:rsidP="007911C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51620,181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435AD" w:rsidRPr="004C7485" w:rsidRDefault="008435AD" w:rsidP="007911CA">
            <w:pPr>
              <w:jc w:val="center"/>
              <w:rPr>
                <w:color w:val="000000"/>
                <w:sz w:val="22"/>
                <w:szCs w:val="22"/>
              </w:rPr>
            </w:pPr>
            <w:r w:rsidRPr="004C7485">
              <w:rPr>
                <w:color w:val="000000"/>
                <w:sz w:val="22"/>
                <w:szCs w:val="22"/>
              </w:rPr>
              <w:t>47523,992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435AD" w:rsidRPr="008435AD" w:rsidRDefault="00E95715" w:rsidP="00E9571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4336</w:t>
            </w:r>
            <w:r w:rsidR="00081DDF">
              <w:rPr>
                <w:color w:val="000000"/>
                <w:sz w:val="22"/>
                <w:szCs w:val="22"/>
              </w:rPr>
              <w:t>5,</w:t>
            </w:r>
            <w:r>
              <w:rPr>
                <w:color w:val="000000"/>
                <w:sz w:val="22"/>
                <w:szCs w:val="22"/>
              </w:rPr>
              <w:t>693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435AD" w:rsidRPr="008435AD" w:rsidRDefault="008435AD">
            <w:pPr>
              <w:jc w:val="center"/>
              <w:rPr>
                <w:color w:val="000000"/>
                <w:sz w:val="22"/>
                <w:szCs w:val="22"/>
              </w:rPr>
            </w:pPr>
            <w:r w:rsidRPr="008435AD">
              <w:rPr>
                <w:color w:val="000000"/>
                <w:sz w:val="22"/>
                <w:szCs w:val="22"/>
              </w:rPr>
              <w:t>44494,140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435AD" w:rsidRPr="008435AD" w:rsidRDefault="008435AD">
            <w:pPr>
              <w:jc w:val="center"/>
              <w:rPr>
                <w:color w:val="000000"/>
                <w:sz w:val="22"/>
                <w:szCs w:val="22"/>
              </w:rPr>
            </w:pPr>
            <w:r w:rsidRPr="008435AD">
              <w:rPr>
                <w:color w:val="000000"/>
                <w:sz w:val="22"/>
                <w:szCs w:val="22"/>
              </w:rPr>
              <w:t>38150,826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435AD" w:rsidRPr="008435AD" w:rsidRDefault="008435AD">
            <w:pPr>
              <w:jc w:val="center"/>
              <w:rPr>
                <w:color w:val="000000"/>
                <w:sz w:val="22"/>
                <w:szCs w:val="22"/>
              </w:rPr>
            </w:pPr>
            <w:r w:rsidRPr="008435AD">
              <w:rPr>
                <w:color w:val="000000"/>
                <w:sz w:val="22"/>
                <w:szCs w:val="22"/>
              </w:rPr>
              <w:t>38369,909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435AD" w:rsidRPr="008435AD" w:rsidRDefault="008435AD">
            <w:pPr>
              <w:jc w:val="center"/>
              <w:rPr>
                <w:color w:val="000000"/>
                <w:sz w:val="22"/>
                <w:szCs w:val="22"/>
              </w:rPr>
            </w:pPr>
            <w:r w:rsidRPr="008435AD">
              <w:rPr>
                <w:color w:val="000000"/>
                <w:sz w:val="22"/>
                <w:szCs w:val="22"/>
              </w:rPr>
              <w:t>28844,106</w:t>
            </w:r>
          </w:p>
        </w:tc>
      </w:tr>
      <w:tr w:rsidR="008435AD" w:rsidRPr="00634643" w:rsidTr="007911CA">
        <w:trPr>
          <w:tblCellSpacing w:w="5" w:type="nil"/>
          <w:jc w:val="center"/>
        </w:trPr>
        <w:tc>
          <w:tcPr>
            <w:tcW w:w="111" w:type="pct"/>
            <w:vMerge/>
            <w:tcBorders>
              <w:left w:val="single" w:sz="4" w:space="0" w:color="auto"/>
              <w:right w:val="single" w:sz="6" w:space="0" w:color="auto"/>
            </w:tcBorders>
          </w:tcPr>
          <w:p w:rsidR="008435AD" w:rsidRPr="00634643" w:rsidRDefault="008435AD" w:rsidP="007911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8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8435AD" w:rsidRPr="00634643" w:rsidRDefault="008435AD" w:rsidP="007911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8435AD" w:rsidRPr="00634643" w:rsidRDefault="008435AD" w:rsidP="007911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35AD" w:rsidRPr="00634643" w:rsidRDefault="008435AD" w:rsidP="007911C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межбюджетные трансферты из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федерального 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бюджета  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35AD" w:rsidRDefault="008435AD" w:rsidP="007911C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1003,300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35AD" w:rsidRDefault="008435AD" w:rsidP="007911C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1108,600</w:t>
            </w: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435AD" w:rsidRPr="00E2585B" w:rsidRDefault="008435AD" w:rsidP="007911CA">
            <w:pPr>
              <w:jc w:val="center"/>
              <w:rPr>
                <w:color w:val="000000"/>
                <w:sz w:val="22"/>
                <w:szCs w:val="22"/>
              </w:rPr>
            </w:pPr>
            <w:r w:rsidRPr="00E2585B">
              <w:rPr>
                <w:color w:val="000000"/>
                <w:sz w:val="22"/>
                <w:szCs w:val="22"/>
              </w:rPr>
              <w:t>1139,200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435AD" w:rsidRPr="000064A7" w:rsidRDefault="008435AD" w:rsidP="007911C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1243,900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435AD" w:rsidRPr="008435AD" w:rsidRDefault="008435AD">
            <w:pPr>
              <w:jc w:val="center"/>
              <w:rPr>
                <w:color w:val="000000"/>
                <w:sz w:val="22"/>
                <w:szCs w:val="22"/>
              </w:rPr>
            </w:pPr>
            <w:r w:rsidRPr="008435AD">
              <w:rPr>
                <w:color w:val="000000"/>
                <w:sz w:val="22"/>
                <w:szCs w:val="22"/>
              </w:rPr>
              <w:t>908,800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435AD" w:rsidRPr="008435AD" w:rsidRDefault="008435AD">
            <w:pPr>
              <w:jc w:val="center"/>
              <w:rPr>
                <w:color w:val="000000"/>
                <w:sz w:val="22"/>
                <w:szCs w:val="22"/>
              </w:rPr>
            </w:pPr>
            <w:r w:rsidRPr="008435AD">
              <w:rPr>
                <w:color w:val="000000"/>
                <w:sz w:val="22"/>
                <w:szCs w:val="22"/>
              </w:rPr>
              <w:t>950,400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435AD" w:rsidRPr="008435AD" w:rsidRDefault="008435AD">
            <w:pPr>
              <w:jc w:val="center"/>
              <w:rPr>
                <w:color w:val="000000"/>
                <w:sz w:val="22"/>
                <w:szCs w:val="22"/>
              </w:rPr>
            </w:pPr>
            <w:r w:rsidRPr="008435AD">
              <w:rPr>
                <w:color w:val="000000"/>
                <w:sz w:val="22"/>
                <w:szCs w:val="22"/>
              </w:rPr>
              <w:t>984,800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435AD" w:rsidRPr="008435AD" w:rsidRDefault="008435AD">
            <w:pPr>
              <w:jc w:val="center"/>
              <w:rPr>
                <w:color w:val="000000"/>
                <w:sz w:val="22"/>
                <w:szCs w:val="22"/>
              </w:rPr>
            </w:pPr>
            <w:r w:rsidRPr="008435AD">
              <w:rPr>
                <w:color w:val="000000"/>
                <w:sz w:val="22"/>
                <w:szCs w:val="22"/>
              </w:rPr>
              <w:t>984,800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435AD" w:rsidRPr="008435AD" w:rsidRDefault="008435AD">
            <w:pPr>
              <w:jc w:val="center"/>
              <w:rPr>
                <w:color w:val="000000"/>
                <w:sz w:val="22"/>
                <w:szCs w:val="22"/>
              </w:rPr>
            </w:pPr>
            <w:r w:rsidRPr="008435AD">
              <w:rPr>
                <w:color w:val="000000"/>
                <w:sz w:val="22"/>
                <w:szCs w:val="22"/>
              </w:rPr>
              <w:t>984,800</w:t>
            </w:r>
          </w:p>
        </w:tc>
      </w:tr>
      <w:tr w:rsidR="008435AD" w:rsidRPr="00634643" w:rsidTr="007911CA">
        <w:trPr>
          <w:tblCellSpacing w:w="5" w:type="nil"/>
          <w:jc w:val="center"/>
        </w:trPr>
        <w:tc>
          <w:tcPr>
            <w:tcW w:w="111" w:type="pct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435AD" w:rsidRPr="00634643" w:rsidRDefault="008435AD" w:rsidP="007911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8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35AD" w:rsidRPr="00634643" w:rsidRDefault="008435AD" w:rsidP="007911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35AD" w:rsidRPr="00634643" w:rsidRDefault="008435AD" w:rsidP="007911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35AD" w:rsidRPr="008E1BC3" w:rsidRDefault="008435AD" w:rsidP="00B34E4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E1BC3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 из бюджета Пензенской обл</w:t>
            </w:r>
            <w:r w:rsidR="00B34E4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35AD" w:rsidRDefault="008435AD" w:rsidP="007911C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6499,736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35AD" w:rsidRDefault="008435AD" w:rsidP="007911C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6709,295</w:t>
            </w: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435AD" w:rsidRPr="00E2585B" w:rsidRDefault="008435AD" w:rsidP="007911CA">
            <w:pPr>
              <w:jc w:val="center"/>
              <w:rPr>
                <w:color w:val="000000"/>
                <w:sz w:val="22"/>
                <w:szCs w:val="22"/>
              </w:rPr>
            </w:pPr>
            <w:r w:rsidRPr="00E2585B">
              <w:rPr>
                <w:color w:val="000000"/>
                <w:sz w:val="22"/>
                <w:szCs w:val="22"/>
              </w:rPr>
              <w:t>6925,700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435AD" w:rsidRPr="000064A7" w:rsidRDefault="008435AD" w:rsidP="007911CA">
            <w:pPr>
              <w:jc w:val="center"/>
              <w:rPr>
                <w:color w:val="000000"/>
                <w:sz w:val="22"/>
                <w:szCs w:val="22"/>
              </w:rPr>
            </w:pPr>
            <w:r w:rsidRPr="000064A7">
              <w:rPr>
                <w:color w:val="000000"/>
                <w:sz w:val="22"/>
                <w:szCs w:val="22"/>
              </w:rPr>
              <w:t>7158,500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435AD" w:rsidRPr="008435AD" w:rsidRDefault="008435AD">
            <w:pPr>
              <w:jc w:val="center"/>
              <w:rPr>
                <w:color w:val="000000"/>
                <w:sz w:val="22"/>
                <w:szCs w:val="22"/>
              </w:rPr>
            </w:pPr>
            <w:r w:rsidRPr="008435AD">
              <w:rPr>
                <w:color w:val="000000"/>
                <w:sz w:val="22"/>
                <w:szCs w:val="22"/>
              </w:rPr>
              <w:t>7559,500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435AD" w:rsidRPr="008435AD" w:rsidRDefault="008435AD">
            <w:pPr>
              <w:jc w:val="center"/>
              <w:rPr>
                <w:color w:val="000000"/>
                <w:sz w:val="22"/>
                <w:szCs w:val="22"/>
              </w:rPr>
            </w:pPr>
            <w:r w:rsidRPr="008435AD">
              <w:rPr>
                <w:color w:val="000000"/>
                <w:sz w:val="22"/>
                <w:szCs w:val="22"/>
              </w:rPr>
              <w:t>7540,900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435AD" w:rsidRPr="008435AD" w:rsidRDefault="008435AD">
            <w:pPr>
              <w:jc w:val="center"/>
              <w:rPr>
                <w:color w:val="000000"/>
                <w:sz w:val="22"/>
                <w:szCs w:val="22"/>
              </w:rPr>
            </w:pPr>
            <w:r w:rsidRPr="008435AD">
              <w:rPr>
                <w:color w:val="000000"/>
                <w:sz w:val="22"/>
                <w:szCs w:val="22"/>
              </w:rPr>
              <w:t>7429,900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435AD" w:rsidRPr="008435AD" w:rsidRDefault="008435AD">
            <w:pPr>
              <w:jc w:val="center"/>
              <w:rPr>
                <w:color w:val="000000"/>
                <w:sz w:val="22"/>
                <w:szCs w:val="22"/>
              </w:rPr>
            </w:pPr>
            <w:r w:rsidRPr="008435AD">
              <w:rPr>
                <w:color w:val="000000"/>
                <w:sz w:val="22"/>
                <w:szCs w:val="22"/>
              </w:rPr>
              <w:t>7429,900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435AD" w:rsidRPr="008435AD" w:rsidRDefault="008435AD">
            <w:pPr>
              <w:jc w:val="center"/>
              <w:rPr>
                <w:color w:val="000000"/>
                <w:sz w:val="22"/>
                <w:szCs w:val="22"/>
              </w:rPr>
            </w:pPr>
            <w:r w:rsidRPr="008435AD">
              <w:rPr>
                <w:color w:val="000000"/>
                <w:sz w:val="22"/>
                <w:szCs w:val="22"/>
              </w:rPr>
              <w:t>7429,900</w:t>
            </w:r>
          </w:p>
        </w:tc>
      </w:tr>
      <w:tr w:rsidR="00B9116A" w:rsidRPr="000622A4" w:rsidTr="007911CA">
        <w:trPr>
          <w:trHeight w:val="326"/>
          <w:tblCellSpacing w:w="5" w:type="nil"/>
          <w:jc w:val="center"/>
        </w:trPr>
        <w:tc>
          <w:tcPr>
            <w:tcW w:w="111" w:type="pct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9116A" w:rsidRPr="000622A4" w:rsidRDefault="00B9116A" w:rsidP="007911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22A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8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116A" w:rsidRPr="000622A4" w:rsidRDefault="00B9116A" w:rsidP="007911CA">
            <w:pPr>
              <w:pStyle w:val="ConsPlusCell"/>
              <w:ind w:right="-76"/>
              <w:rPr>
                <w:rFonts w:ascii="Times New Roman" w:hAnsi="Times New Roman" w:cs="Times New Roman"/>
                <w:sz w:val="24"/>
                <w:szCs w:val="24"/>
              </w:rPr>
            </w:pPr>
            <w:r w:rsidRPr="000622A4">
              <w:rPr>
                <w:rFonts w:ascii="Times New Roman" w:hAnsi="Times New Roman" w:cs="Times New Roman"/>
                <w:sz w:val="24"/>
                <w:szCs w:val="24"/>
              </w:rPr>
              <w:t>Подпрограм</w:t>
            </w:r>
            <w:r w:rsidRPr="000622A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ма 1</w:t>
            </w:r>
          </w:p>
        </w:tc>
        <w:tc>
          <w:tcPr>
            <w:tcW w:w="646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116A" w:rsidRPr="000622A4" w:rsidRDefault="00B9116A" w:rsidP="007911C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622A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Управление </w:t>
            </w:r>
            <w:r w:rsidRPr="000622A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муниципальным долгом  Колышлейского района</w:t>
            </w:r>
          </w:p>
        </w:tc>
        <w:tc>
          <w:tcPr>
            <w:tcW w:w="6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116A" w:rsidRPr="000622A4" w:rsidRDefault="00B9116A" w:rsidP="007911C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622A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всего 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9116A" w:rsidRPr="000622A4" w:rsidRDefault="00B9116A" w:rsidP="007911CA">
            <w:pPr>
              <w:jc w:val="right"/>
              <w:rPr>
                <w:sz w:val="22"/>
                <w:szCs w:val="22"/>
              </w:rPr>
            </w:pPr>
            <w:r w:rsidRPr="000622A4">
              <w:rPr>
                <w:sz w:val="22"/>
                <w:szCs w:val="22"/>
              </w:rPr>
              <w:t>5484,644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9116A" w:rsidRDefault="00B9116A" w:rsidP="007911C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7684,080</w:t>
            </w: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B9116A" w:rsidRPr="00F421D6" w:rsidRDefault="00B9116A" w:rsidP="007911CA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13593,307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B9116A" w:rsidRPr="00FD1314" w:rsidRDefault="00B9116A" w:rsidP="007911CA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FD1314">
              <w:rPr>
                <w:bCs/>
                <w:color w:val="000000"/>
                <w:sz w:val="22"/>
                <w:szCs w:val="22"/>
              </w:rPr>
              <w:t>7111,109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B9116A" w:rsidRPr="00B9116A" w:rsidRDefault="00B9116A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B9116A">
              <w:rPr>
                <w:bCs/>
                <w:color w:val="000000"/>
                <w:sz w:val="22"/>
                <w:szCs w:val="22"/>
              </w:rPr>
              <w:t>16621,951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B9116A" w:rsidRPr="00B9116A" w:rsidRDefault="00B9116A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B9116A">
              <w:rPr>
                <w:bCs/>
                <w:color w:val="000000"/>
                <w:sz w:val="22"/>
                <w:szCs w:val="22"/>
              </w:rPr>
              <w:t>19869,738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B9116A" w:rsidRPr="00B9116A" w:rsidRDefault="00B9116A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B9116A">
              <w:rPr>
                <w:bCs/>
                <w:color w:val="000000"/>
                <w:sz w:val="22"/>
                <w:szCs w:val="22"/>
              </w:rPr>
              <w:t>13081,175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B9116A" w:rsidRPr="00B9116A" w:rsidRDefault="00B9116A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B9116A">
              <w:rPr>
                <w:bCs/>
                <w:color w:val="000000"/>
                <w:sz w:val="22"/>
                <w:szCs w:val="22"/>
              </w:rPr>
              <w:t>13300,258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B9116A" w:rsidRPr="00B9116A" w:rsidRDefault="00B9116A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B9116A">
              <w:rPr>
                <w:bCs/>
                <w:color w:val="000000"/>
                <w:sz w:val="22"/>
                <w:szCs w:val="22"/>
              </w:rPr>
              <w:t>3774,455</w:t>
            </w:r>
          </w:p>
        </w:tc>
      </w:tr>
      <w:tr w:rsidR="00B9116A" w:rsidRPr="000622A4" w:rsidTr="007911CA">
        <w:trPr>
          <w:tblCellSpacing w:w="5" w:type="nil"/>
          <w:jc w:val="center"/>
        </w:trPr>
        <w:tc>
          <w:tcPr>
            <w:tcW w:w="111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9116A" w:rsidRPr="000622A4" w:rsidRDefault="00B9116A" w:rsidP="007911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8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116A" w:rsidRPr="000622A4" w:rsidRDefault="00B9116A" w:rsidP="007911C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116A" w:rsidRPr="000622A4" w:rsidRDefault="00B9116A" w:rsidP="007911C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116A" w:rsidRPr="000622A4" w:rsidRDefault="00B9116A" w:rsidP="007911C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622A4">
              <w:rPr>
                <w:rFonts w:ascii="Times New Roman" w:hAnsi="Times New Roman" w:cs="Times New Roman"/>
                <w:sz w:val="24"/>
                <w:szCs w:val="24"/>
              </w:rPr>
              <w:t>бюджет Колышлейского района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9116A" w:rsidRPr="000622A4" w:rsidRDefault="00B9116A" w:rsidP="007911CA">
            <w:pPr>
              <w:jc w:val="right"/>
              <w:rPr>
                <w:sz w:val="22"/>
                <w:szCs w:val="22"/>
              </w:rPr>
            </w:pPr>
            <w:r w:rsidRPr="000622A4">
              <w:rPr>
                <w:sz w:val="22"/>
                <w:szCs w:val="22"/>
              </w:rPr>
              <w:t>5484,644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9116A" w:rsidRDefault="00B9116A" w:rsidP="007911C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7684,080</w:t>
            </w: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B9116A" w:rsidRPr="00F421D6" w:rsidRDefault="00B9116A" w:rsidP="007911CA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F421D6">
              <w:rPr>
                <w:bCs/>
                <w:color w:val="000000"/>
                <w:sz w:val="22"/>
                <w:szCs w:val="22"/>
              </w:rPr>
              <w:t>13</w:t>
            </w:r>
            <w:r>
              <w:rPr>
                <w:bCs/>
                <w:color w:val="000000"/>
                <w:sz w:val="22"/>
                <w:szCs w:val="22"/>
              </w:rPr>
              <w:t>593</w:t>
            </w:r>
            <w:r w:rsidRPr="00F421D6">
              <w:rPr>
                <w:bCs/>
                <w:color w:val="000000"/>
                <w:sz w:val="22"/>
                <w:szCs w:val="22"/>
              </w:rPr>
              <w:t>,</w:t>
            </w:r>
            <w:r>
              <w:rPr>
                <w:bCs/>
                <w:color w:val="000000"/>
                <w:sz w:val="22"/>
                <w:szCs w:val="22"/>
              </w:rPr>
              <w:t>30</w:t>
            </w:r>
            <w:r w:rsidRPr="00F421D6">
              <w:rPr>
                <w:bCs/>
                <w:color w:val="000000"/>
                <w:sz w:val="22"/>
                <w:szCs w:val="22"/>
              </w:rPr>
              <w:t>7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B9116A" w:rsidRPr="00FD1314" w:rsidRDefault="00B9116A" w:rsidP="007911CA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FD1314">
              <w:rPr>
                <w:bCs/>
                <w:color w:val="000000"/>
                <w:sz w:val="22"/>
                <w:szCs w:val="22"/>
              </w:rPr>
              <w:t>7111,109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B9116A" w:rsidRPr="00B9116A" w:rsidRDefault="00B9116A" w:rsidP="009B723C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B9116A">
              <w:rPr>
                <w:bCs/>
                <w:color w:val="000000"/>
                <w:sz w:val="22"/>
                <w:szCs w:val="22"/>
              </w:rPr>
              <w:t>16621,951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B9116A" w:rsidRPr="00B9116A" w:rsidRDefault="00B9116A" w:rsidP="009B723C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B9116A">
              <w:rPr>
                <w:bCs/>
                <w:color w:val="000000"/>
                <w:sz w:val="22"/>
                <w:szCs w:val="22"/>
              </w:rPr>
              <w:t>19869,738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B9116A" w:rsidRPr="00B9116A" w:rsidRDefault="00B9116A" w:rsidP="009B723C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B9116A">
              <w:rPr>
                <w:bCs/>
                <w:color w:val="000000"/>
                <w:sz w:val="22"/>
                <w:szCs w:val="22"/>
              </w:rPr>
              <w:t>13081,175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B9116A" w:rsidRPr="00B9116A" w:rsidRDefault="00B9116A" w:rsidP="009B723C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B9116A">
              <w:rPr>
                <w:bCs/>
                <w:color w:val="000000"/>
                <w:sz w:val="22"/>
                <w:szCs w:val="22"/>
              </w:rPr>
              <w:t>13300,258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B9116A" w:rsidRPr="00B9116A" w:rsidRDefault="00B9116A" w:rsidP="009B723C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B9116A">
              <w:rPr>
                <w:bCs/>
                <w:color w:val="000000"/>
                <w:sz w:val="22"/>
                <w:szCs w:val="22"/>
              </w:rPr>
              <w:t>3774,455</w:t>
            </w:r>
          </w:p>
        </w:tc>
      </w:tr>
      <w:tr w:rsidR="007911CA" w:rsidRPr="000622A4" w:rsidTr="007911CA">
        <w:trPr>
          <w:tblCellSpacing w:w="5" w:type="nil"/>
          <w:jc w:val="center"/>
        </w:trPr>
        <w:tc>
          <w:tcPr>
            <w:tcW w:w="111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911CA" w:rsidRPr="000622A4" w:rsidRDefault="007911CA" w:rsidP="007911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8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11CA" w:rsidRPr="000622A4" w:rsidRDefault="007911CA" w:rsidP="007911C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11CA" w:rsidRPr="000622A4" w:rsidRDefault="007911CA" w:rsidP="007911C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11CA" w:rsidRPr="000622A4" w:rsidRDefault="007911CA" w:rsidP="007911C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622A4">
              <w:rPr>
                <w:rFonts w:ascii="Times New Roman" w:hAnsi="Times New Roman" w:cs="Times New Roman"/>
                <w:sz w:val="24"/>
                <w:szCs w:val="24"/>
              </w:rPr>
              <w:t xml:space="preserve">межбюджетные трансферты из федерального бюджета  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11CA" w:rsidRPr="000622A4" w:rsidRDefault="007911CA" w:rsidP="007911C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22A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11CA" w:rsidRPr="000622A4" w:rsidRDefault="007911CA" w:rsidP="007911C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22A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911CA" w:rsidRPr="000622A4" w:rsidRDefault="007911CA" w:rsidP="007911C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911CA" w:rsidRPr="000622A4" w:rsidRDefault="007911CA" w:rsidP="007911C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911CA" w:rsidRPr="000622A4" w:rsidRDefault="007911CA" w:rsidP="007911C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911CA" w:rsidRPr="000622A4" w:rsidRDefault="007911CA" w:rsidP="007911C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911CA" w:rsidRPr="000622A4" w:rsidRDefault="007911CA" w:rsidP="007911C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911CA" w:rsidRPr="000622A4" w:rsidRDefault="007911CA" w:rsidP="007911C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911CA" w:rsidRPr="000622A4" w:rsidRDefault="007911CA" w:rsidP="007911C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11CA" w:rsidRPr="00634643" w:rsidTr="007911CA">
        <w:trPr>
          <w:tblCellSpacing w:w="5" w:type="nil"/>
          <w:jc w:val="center"/>
        </w:trPr>
        <w:tc>
          <w:tcPr>
            <w:tcW w:w="111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911CA" w:rsidRPr="00634643" w:rsidRDefault="007911CA" w:rsidP="007911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8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11CA" w:rsidRPr="00634643" w:rsidRDefault="007911CA" w:rsidP="007911C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11CA" w:rsidRPr="00634643" w:rsidRDefault="007911CA" w:rsidP="007911C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11CA" w:rsidRPr="008E1BC3" w:rsidRDefault="007911CA" w:rsidP="00B34E43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E1BC3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 из бюджета Пензенской обл</w:t>
            </w:r>
            <w:r w:rsidR="00B34E4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11CA" w:rsidRPr="00A90C22" w:rsidRDefault="007911CA" w:rsidP="007911C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C2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11CA" w:rsidRPr="00A90C22" w:rsidRDefault="007911CA" w:rsidP="007911C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C2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911CA" w:rsidRPr="00A90C22" w:rsidRDefault="007911CA" w:rsidP="007911C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911CA" w:rsidRPr="00A90C22" w:rsidRDefault="007911CA" w:rsidP="007911C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911CA" w:rsidRPr="00A90C22" w:rsidRDefault="007911CA" w:rsidP="007911C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911CA" w:rsidRPr="00A90C22" w:rsidRDefault="007911CA" w:rsidP="007911C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911CA" w:rsidRPr="00A90C22" w:rsidRDefault="007911CA" w:rsidP="007911C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911CA" w:rsidRPr="00A90C22" w:rsidRDefault="007911CA" w:rsidP="007911C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911CA" w:rsidRPr="00A90C22" w:rsidRDefault="007911CA" w:rsidP="007911C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116A" w:rsidRPr="00634643" w:rsidTr="009B723C">
        <w:trPr>
          <w:tblCellSpacing w:w="5" w:type="nil"/>
          <w:jc w:val="center"/>
        </w:trPr>
        <w:tc>
          <w:tcPr>
            <w:tcW w:w="111" w:type="pct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9116A" w:rsidRPr="00634643" w:rsidRDefault="00B9116A" w:rsidP="007911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B9116A" w:rsidRPr="00634643" w:rsidRDefault="00B9116A" w:rsidP="007911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116A" w:rsidRPr="00634643" w:rsidRDefault="00B9116A" w:rsidP="007911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116A" w:rsidRPr="00634643" w:rsidRDefault="00B9116A" w:rsidP="007911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116A" w:rsidRPr="00634643" w:rsidRDefault="00B9116A" w:rsidP="007911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8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116A" w:rsidRPr="00634643" w:rsidRDefault="00B9116A" w:rsidP="007911CA">
            <w:pPr>
              <w:spacing w:after="0" w:line="240" w:lineRule="auto"/>
              <w:ind w:right="-76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Подпрограмма 2</w:t>
            </w:r>
          </w:p>
          <w:p w:rsidR="00B9116A" w:rsidRPr="00634643" w:rsidRDefault="00B9116A" w:rsidP="007911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116A" w:rsidRPr="00634643" w:rsidRDefault="00B9116A" w:rsidP="007911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116A" w:rsidRPr="00634643" w:rsidRDefault="00B9116A" w:rsidP="007911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116A" w:rsidRPr="00634643" w:rsidRDefault="00B9116A" w:rsidP="007911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116A" w:rsidRPr="00634643" w:rsidRDefault="00B9116A" w:rsidP="007911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116A" w:rsidRPr="00634643" w:rsidRDefault="00B9116A" w:rsidP="007911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Предоставление межбюджетных трансфертов из бюджета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Колышлейского района</w:t>
            </w:r>
          </w:p>
        </w:tc>
        <w:tc>
          <w:tcPr>
            <w:tcW w:w="6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116A" w:rsidRPr="00634643" w:rsidRDefault="00B9116A" w:rsidP="007911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всего  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9116A" w:rsidRDefault="00B9116A" w:rsidP="007911C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22102,727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9116A" w:rsidRDefault="00B9116A" w:rsidP="007911C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24814,602</w:t>
            </w: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B9116A" w:rsidRPr="00F421D6" w:rsidRDefault="00B9116A" w:rsidP="007911CA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35070,736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B9116A" w:rsidRPr="00740690" w:rsidRDefault="00B9116A" w:rsidP="007911CA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37081,696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B9116A" w:rsidRPr="00B9116A" w:rsidRDefault="00081DDF" w:rsidP="00E95715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22</w:t>
            </w:r>
            <w:r w:rsidR="00E95715">
              <w:rPr>
                <w:bCs/>
                <w:color w:val="000000"/>
                <w:sz w:val="22"/>
                <w:szCs w:val="22"/>
              </w:rPr>
              <w:t>425</w:t>
            </w:r>
            <w:r>
              <w:rPr>
                <w:bCs/>
                <w:color w:val="000000"/>
                <w:sz w:val="22"/>
                <w:szCs w:val="22"/>
              </w:rPr>
              <w:t>,</w:t>
            </w:r>
            <w:r w:rsidR="00E95715">
              <w:rPr>
                <w:bCs/>
                <w:color w:val="000000"/>
                <w:sz w:val="22"/>
                <w:szCs w:val="22"/>
              </w:rPr>
              <w:t>915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B9116A" w:rsidRPr="00B9116A" w:rsidRDefault="00B9116A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B9116A">
              <w:rPr>
                <w:bCs/>
                <w:color w:val="000000"/>
                <w:sz w:val="22"/>
                <w:szCs w:val="22"/>
              </w:rPr>
              <w:t>19769,400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B9116A" w:rsidRPr="00B9116A" w:rsidRDefault="00B9116A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B9116A">
              <w:rPr>
                <w:bCs/>
                <w:color w:val="000000"/>
                <w:sz w:val="22"/>
                <w:szCs w:val="22"/>
              </w:rPr>
              <w:t>19692,800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B9116A" w:rsidRPr="00B9116A" w:rsidRDefault="00B9116A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B9116A">
              <w:rPr>
                <w:bCs/>
                <w:color w:val="000000"/>
                <w:sz w:val="22"/>
                <w:szCs w:val="22"/>
              </w:rPr>
              <w:t>19692,800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B9116A" w:rsidRPr="00B9116A" w:rsidRDefault="00B9116A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B9116A">
              <w:rPr>
                <w:bCs/>
                <w:color w:val="000000"/>
                <w:sz w:val="22"/>
                <w:szCs w:val="22"/>
              </w:rPr>
              <w:t>19692,800</w:t>
            </w:r>
          </w:p>
        </w:tc>
      </w:tr>
      <w:tr w:rsidR="00B9116A" w:rsidRPr="00634643" w:rsidTr="007911CA">
        <w:trPr>
          <w:tblCellSpacing w:w="5" w:type="nil"/>
          <w:jc w:val="center"/>
        </w:trPr>
        <w:tc>
          <w:tcPr>
            <w:tcW w:w="111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9116A" w:rsidRPr="00634643" w:rsidRDefault="00B9116A" w:rsidP="007911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8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116A" w:rsidRPr="00634643" w:rsidRDefault="00B9116A" w:rsidP="007911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116A" w:rsidRPr="00634643" w:rsidRDefault="00B9116A" w:rsidP="007911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9116A" w:rsidRPr="00634643" w:rsidRDefault="00B9116A" w:rsidP="007911C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бюджет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Колышлейского района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9116A" w:rsidRDefault="00B9116A" w:rsidP="007911C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14599,691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9116A" w:rsidRDefault="00B9116A" w:rsidP="007911C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16996,707</w:t>
            </w: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B9116A" w:rsidRPr="00AC3DE2" w:rsidRDefault="00B9116A" w:rsidP="007911CA">
            <w:pPr>
              <w:jc w:val="right"/>
              <w:rPr>
                <w:sz w:val="22"/>
                <w:szCs w:val="22"/>
              </w:rPr>
            </w:pPr>
            <w:r w:rsidRPr="00AC3DE2">
              <w:rPr>
                <w:sz w:val="22"/>
                <w:szCs w:val="22"/>
              </w:rPr>
              <w:t>27005,836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B9116A" w:rsidRPr="00AC3DE2" w:rsidRDefault="00B9116A" w:rsidP="007911C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28679,296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B9116A" w:rsidRPr="00B9116A" w:rsidRDefault="00B9116A" w:rsidP="00E95715">
            <w:pPr>
              <w:jc w:val="right"/>
              <w:rPr>
                <w:color w:val="000000"/>
                <w:sz w:val="22"/>
                <w:szCs w:val="22"/>
              </w:rPr>
            </w:pPr>
            <w:r w:rsidRPr="00B9116A">
              <w:rPr>
                <w:color w:val="000000"/>
                <w:sz w:val="22"/>
                <w:szCs w:val="22"/>
              </w:rPr>
              <w:t>13</w:t>
            </w:r>
            <w:r w:rsidR="00E95715">
              <w:rPr>
                <w:color w:val="000000"/>
                <w:sz w:val="22"/>
                <w:szCs w:val="22"/>
              </w:rPr>
              <w:t>957,615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B9116A" w:rsidRPr="00B9116A" w:rsidRDefault="00B9116A">
            <w:pPr>
              <w:jc w:val="right"/>
              <w:rPr>
                <w:color w:val="000000"/>
                <w:sz w:val="22"/>
                <w:szCs w:val="22"/>
              </w:rPr>
            </w:pPr>
            <w:r w:rsidRPr="00B9116A">
              <w:rPr>
                <w:color w:val="000000"/>
                <w:sz w:val="22"/>
                <w:szCs w:val="22"/>
              </w:rPr>
              <w:t>11278,100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B9116A" w:rsidRPr="00B9116A" w:rsidRDefault="00B9116A">
            <w:pPr>
              <w:jc w:val="right"/>
              <w:rPr>
                <w:color w:val="000000"/>
                <w:sz w:val="22"/>
                <w:szCs w:val="22"/>
              </w:rPr>
            </w:pPr>
            <w:r w:rsidRPr="00B9116A">
              <w:rPr>
                <w:color w:val="000000"/>
                <w:sz w:val="22"/>
                <w:szCs w:val="22"/>
              </w:rPr>
              <w:t>11278,100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B9116A" w:rsidRPr="00B9116A" w:rsidRDefault="00B9116A">
            <w:pPr>
              <w:jc w:val="right"/>
              <w:rPr>
                <w:color w:val="000000"/>
                <w:sz w:val="22"/>
                <w:szCs w:val="22"/>
              </w:rPr>
            </w:pPr>
            <w:r w:rsidRPr="00B9116A">
              <w:rPr>
                <w:color w:val="000000"/>
                <w:sz w:val="22"/>
                <w:szCs w:val="22"/>
              </w:rPr>
              <w:t>11278,100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B9116A" w:rsidRPr="00B9116A" w:rsidRDefault="00B9116A">
            <w:pPr>
              <w:jc w:val="right"/>
              <w:rPr>
                <w:color w:val="000000"/>
                <w:sz w:val="22"/>
                <w:szCs w:val="22"/>
              </w:rPr>
            </w:pPr>
            <w:r w:rsidRPr="00B9116A">
              <w:rPr>
                <w:color w:val="000000"/>
                <w:sz w:val="22"/>
                <w:szCs w:val="22"/>
              </w:rPr>
              <w:t>11278,100</w:t>
            </w:r>
          </w:p>
        </w:tc>
      </w:tr>
      <w:tr w:rsidR="00D44110" w:rsidRPr="00634643" w:rsidTr="00D44110">
        <w:trPr>
          <w:tblCellSpacing w:w="5" w:type="nil"/>
          <w:jc w:val="center"/>
        </w:trPr>
        <w:tc>
          <w:tcPr>
            <w:tcW w:w="111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44110" w:rsidRPr="00634643" w:rsidRDefault="00D44110" w:rsidP="007911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8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110" w:rsidRPr="00634643" w:rsidRDefault="00D44110" w:rsidP="007911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110" w:rsidRPr="00634643" w:rsidRDefault="00D44110" w:rsidP="007911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110" w:rsidRPr="00634643" w:rsidRDefault="00D44110" w:rsidP="007911C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межбюджетные трансферты из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федерального бюджета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4110" w:rsidRDefault="00D44110" w:rsidP="007911C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1003,300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4110" w:rsidRDefault="00D44110" w:rsidP="007911C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1108,600</w:t>
            </w: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44110" w:rsidRPr="00E2585B" w:rsidRDefault="00D44110" w:rsidP="007911CA">
            <w:pPr>
              <w:jc w:val="center"/>
              <w:rPr>
                <w:color w:val="000000"/>
                <w:sz w:val="22"/>
                <w:szCs w:val="22"/>
              </w:rPr>
            </w:pPr>
            <w:r w:rsidRPr="00E2585B">
              <w:rPr>
                <w:color w:val="000000"/>
                <w:sz w:val="22"/>
                <w:szCs w:val="22"/>
              </w:rPr>
              <w:t>1139,200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44110" w:rsidRPr="000064A7" w:rsidRDefault="00D44110" w:rsidP="007911C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1243</w:t>
            </w:r>
            <w:r w:rsidRPr="000064A7">
              <w:rPr>
                <w:color w:val="000000"/>
                <w:sz w:val="22"/>
                <w:szCs w:val="22"/>
              </w:rPr>
              <w:t>,</w:t>
            </w:r>
            <w:r>
              <w:rPr>
                <w:color w:val="000000"/>
                <w:sz w:val="22"/>
                <w:szCs w:val="22"/>
              </w:rPr>
              <w:t>9</w:t>
            </w:r>
            <w:r w:rsidRPr="000064A7"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44110" w:rsidRPr="00B9116A" w:rsidRDefault="00D44110" w:rsidP="00E95715">
            <w:pPr>
              <w:ind w:right="-2"/>
              <w:jc w:val="center"/>
              <w:rPr>
                <w:color w:val="000000"/>
                <w:sz w:val="22"/>
                <w:szCs w:val="22"/>
              </w:rPr>
            </w:pPr>
            <w:r w:rsidRPr="00B9116A">
              <w:rPr>
                <w:color w:val="000000"/>
                <w:sz w:val="22"/>
                <w:szCs w:val="22"/>
              </w:rPr>
              <w:t>908,800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44110" w:rsidRPr="00B9116A" w:rsidRDefault="00D44110" w:rsidP="00D44110">
            <w:pPr>
              <w:jc w:val="center"/>
              <w:rPr>
                <w:color w:val="000000"/>
                <w:sz w:val="22"/>
                <w:szCs w:val="22"/>
              </w:rPr>
            </w:pPr>
            <w:r w:rsidRPr="00B9116A">
              <w:rPr>
                <w:color w:val="000000"/>
                <w:sz w:val="22"/>
                <w:szCs w:val="22"/>
              </w:rPr>
              <w:t>950,400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44110" w:rsidRPr="00B9116A" w:rsidRDefault="00D44110" w:rsidP="00D44110">
            <w:pPr>
              <w:jc w:val="center"/>
              <w:rPr>
                <w:color w:val="000000"/>
                <w:sz w:val="22"/>
                <w:szCs w:val="22"/>
              </w:rPr>
            </w:pPr>
            <w:r w:rsidRPr="00B9116A">
              <w:rPr>
                <w:color w:val="000000"/>
                <w:sz w:val="22"/>
                <w:szCs w:val="22"/>
              </w:rPr>
              <w:t>984,800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44110" w:rsidRPr="00B9116A" w:rsidRDefault="00D44110" w:rsidP="00D44110">
            <w:pPr>
              <w:jc w:val="center"/>
              <w:rPr>
                <w:color w:val="000000"/>
                <w:sz w:val="22"/>
                <w:szCs w:val="22"/>
              </w:rPr>
            </w:pPr>
            <w:r w:rsidRPr="00B9116A">
              <w:rPr>
                <w:color w:val="000000"/>
                <w:sz w:val="22"/>
                <w:szCs w:val="22"/>
              </w:rPr>
              <w:t>984,800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44110" w:rsidRPr="00B9116A" w:rsidRDefault="00D44110" w:rsidP="00D44110">
            <w:pPr>
              <w:jc w:val="center"/>
              <w:rPr>
                <w:color w:val="000000"/>
                <w:sz w:val="22"/>
                <w:szCs w:val="22"/>
              </w:rPr>
            </w:pPr>
            <w:r w:rsidRPr="00B9116A">
              <w:rPr>
                <w:color w:val="000000"/>
                <w:sz w:val="22"/>
                <w:szCs w:val="22"/>
              </w:rPr>
              <w:t>984,800</w:t>
            </w:r>
          </w:p>
        </w:tc>
      </w:tr>
      <w:tr w:rsidR="00D44110" w:rsidRPr="00634643" w:rsidTr="00D44110">
        <w:trPr>
          <w:tblCellSpacing w:w="5" w:type="nil"/>
          <w:jc w:val="center"/>
        </w:trPr>
        <w:tc>
          <w:tcPr>
            <w:tcW w:w="111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44110" w:rsidRPr="00634643" w:rsidRDefault="00D44110" w:rsidP="007911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8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110" w:rsidRPr="00634643" w:rsidRDefault="00D44110" w:rsidP="007911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110" w:rsidRPr="00634643" w:rsidRDefault="00D44110" w:rsidP="007911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110" w:rsidRPr="00634643" w:rsidRDefault="00D44110" w:rsidP="00B34E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1BC3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 из бюджета Пензенской обл</w:t>
            </w:r>
            <w:r w:rsidR="00B34E4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4110" w:rsidRDefault="00D44110" w:rsidP="007911C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6499,736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4110" w:rsidRDefault="00D44110" w:rsidP="007911C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6709,295</w:t>
            </w: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44110" w:rsidRPr="00CB46C7" w:rsidRDefault="00D44110" w:rsidP="007911CA">
            <w:pPr>
              <w:jc w:val="center"/>
              <w:rPr>
                <w:sz w:val="22"/>
                <w:szCs w:val="22"/>
              </w:rPr>
            </w:pPr>
            <w:r w:rsidRPr="00CB46C7">
              <w:rPr>
                <w:sz w:val="22"/>
                <w:szCs w:val="22"/>
              </w:rPr>
              <w:t>6925,700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44110" w:rsidRPr="000064A7" w:rsidRDefault="00D44110" w:rsidP="007911CA">
            <w:pPr>
              <w:jc w:val="center"/>
              <w:rPr>
                <w:color w:val="000000"/>
                <w:sz w:val="22"/>
                <w:szCs w:val="22"/>
              </w:rPr>
            </w:pPr>
            <w:r w:rsidRPr="000064A7">
              <w:rPr>
                <w:color w:val="000000"/>
                <w:sz w:val="22"/>
                <w:szCs w:val="22"/>
              </w:rPr>
              <w:t>7158,500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44110" w:rsidRPr="00D44110" w:rsidRDefault="00D44110" w:rsidP="00D44110">
            <w:pPr>
              <w:jc w:val="center"/>
              <w:rPr>
                <w:sz w:val="22"/>
                <w:szCs w:val="22"/>
              </w:rPr>
            </w:pPr>
            <w:r w:rsidRPr="00D44110">
              <w:rPr>
                <w:sz w:val="22"/>
                <w:szCs w:val="22"/>
              </w:rPr>
              <w:t>7559,500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44110" w:rsidRPr="00D44110" w:rsidRDefault="00D44110" w:rsidP="00D44110">
            <w:pPr>
              <w:jc w:val="center"/>
              <w:rPr>
                <w:sz w:val="22"/>
                <w:szCs w:val="22"/>
              </w:rPr>
            </w:pPr>
            <w:r w:rsidRPr="00D44110">
              <w:rPr>
                <w:sz w:val="22"/>
                <w:szCs w:val="22"/>
              </w:rPr>
              <w:t>7540,900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44110" w:rsidRPr="00D44110" w:rsidRDefault="00D44110" w:rsidP="00D44110">
            <w:pPr>
              <w:jc w:val="center"/>
              <w:rPr>
                <w:sz w:val="22"/>
                <w:szCs w:val="22"/>
              </w:rPr>
            </w:pPr>
            <w:r w:rsidRPr="00D44110">
              <w:rPr>
                <w:sz w:val="22"/>
                <w:szCs w:val="22"/>
              </w:rPr>
              <w:t>7429,900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44110" w:rsidRPr="00D44110" w:rsidRDefault="00D44110" w:rsidP="00D44110">
            <w:pPr>
              <w:jc w:val="center"/>
              <w:rPr>
                <w:sz w:val="22"/>
                <w:szCs w:val="22"/>
              </w:rPr>
            </w:pPr>
            <w:r w:rsidRPr="00D44110">
              <w:rPr>
                <w:sz w:val="22"/>
                <w:szCs w:val="22"/>
              </w:rPr>
              <w:t>7429,900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44110" w:rsidRPr="00D44110" w:rsidRDefault="00D44110" w:rsidP="00D44110">
            <w:pPr>
              <w:jc w:val="center"/>
              <w:rPr>
                <w:sz w:val="22"/>
                <w:szCs w:val="22"/>
              </w:rPr>
            </w:pPr>
            <w:r w:rsidRPr="00D44110">
              <w:rPr>
                <w:sz w:val="22"/>
                <w:szCs w:val="22"/>
              </w:rPr>
              <w:t>7429,900</w:t>
            </w:r>
          </w:p>
        </w:tc>
      </w:tr>
      <w:tr w:rsidR="00D44110" w:rsidRPr="00634643" w:rsidTr="009B723C">
        <w:trPr>
          <w:tblCellSpacing w:w="5" w:type="nil"/>
          <w:jc w:val="center"/>
        </w:trPr>
        <w:tc>
          <w:tcPr>
            <w:tcW w:w="111" w:type="pct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44110" w:rsidRPr="00634643" w:rsidRDefault="00D44110" w:rsidP="007911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38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110" w:rsidRPr="00634643" w:rsidRDefault="00D44110" w:rsidP="007911CA">
            <w:pPr>
              <w:spacing w:after="0" w:line="240" w:lineRule="auto"/>
              <w:ind w:right="-76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3 </w:t>
            </w:r>
          </w:p>
        </w:tc>
        <w:tc>
          <w:tcPr>
            <w:tcW w:w="646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110" w:rsidRPr="00634643" w:rsidRDefault="00D44110" w:rsidP="007911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деятельности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правления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финансов Администрации Колышлейского района</w:t>
            </w:r>
          </w:p>
        </w:tc>
        <w:tc>
          <w:tcPr>
            <w:tcW w:w="6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110" w:rsidRPr="00634643" w:rsidRDefault="00D44110" w:rsidP="007911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44110" w:rsidRDefault="00D44110" w:rsidP="007911C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9674,554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44110" w:rsidRDefault="00D44110" w:rsidP="007911C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10664,854</w:t>
            </w: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D44110" w:rsidRPr="00CB46C7" w:rsidRDefault="00D44110" w:rsidP="007911CA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11021,038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D44110" w:rsidRPr="00810DA4" w:rsidRDefault="00D44110" w:rsidP="007911CA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810DA4">
              <w:rPr>
                <w:bCs/>
                <w:color w:val="000000"/>
                <w:sz w:val="22"/>
                <w:szCs w:val="22"/>
              </w:rPr>
              <w:t>11</w:t>
            </w:r>
            <w:r>
              <w:rPr>
                <w:bCs/>
                <w:color w:val="000000"/>
                <w:sz w:val="22"/>
                <w:szCs w:val="22"/>
              </w:rPr>
              <w:t>733</w:t>
            </w:r>
            <w:r w:rsidRPr="00810DA4">
              <w:rPr>
                <w:bCs/>
                <w:color w:val="000000"/>
                <w:sz w:val="22"/>
                <w:szCs w:val="22"/>
              </w:rPr>
              <w:t>,</w:t>
            </w:r>
            <w:r>
              <w:rPr>
                <w:bCs/>
                <w:color w:val="000000"/>
                <w:sz w:val="22"/>
                <w:szCs w:val="22"/>
              </w:rPr>
              <w:t>587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D44110" w:rsidRPr="00D44110" w:rsidRDefault="00D44110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D44110">
              <w:rPr>
                <w:bCs/>
                <w:color w:val="000000"/>
                <w:sz w:val="22"/>
                <w:szCs w:val="22"/>
              </w:rPr>
              <w:t>12735,603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D44110" w:rsidRPr="00D44110" w:rsidRDefault="00D44110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D44110">
              <w:rPr>
                <w:bCs/>
                <w:color w:val="000000"/>
                <w:sz w:val="22"/>
                <w:szCs w:val="22"/>
              </w:rPr>
              <w:t>13346,302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D44110" w:rsidRPr="00D44110" w:rsidRDefault="00D44110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D44110">
              <w:rPr>
                <w:bCs/>
                <w:color w:val="000000"/>
                <w:sz w:val="22"/>
                <w:szCs w:val="22"/>
              </w:rPr>
              <w:t>13791,551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D44110" w:rsidRPr="00D44110" w:rsidRDefault="00D44110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D44110">
              <w:rPr>
                <w:bCs/>
                <w:color w:val="000000"/>
                <w:sz w:val="22"/>
                <w:szCs w:val="22"/>
              </w:rPr>
              <w:t>13791,551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D44110" w:rsidRPr="00D44110" w:rsidRDefault="00D44110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D44110">
              <w:rPr>
                <w:bCs/>
                <w:color w:val="000000"/>
                <w:sz w:val="22"/>
                <w:szCs w:val="22"/>
              </w:rPr>
              <w:t>13791,551</w:t>
            </w:r>
          </w:p>
        </w:tc>
      </w:tr>
      <w:tr w:rsidR="00D44110" w:rsidRPr="00634643" w:rsidTr="007911CA">
        <w:trPr>
          <w:tblCellSpacing w:w="5" w:type="nil"/>
          <w:jc w:val="center"/>
        </w:trPr>
        <w:tc>
          <w:tcPr>
            <w:tcW w:w="111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44110" w:rsidRPr="00634643" w:rsidRDefault="00D44110" w:rsidP="007911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8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110" w:rsidRPr="00634643" w:rsidRDefault="00D44110" w:rsidP="007911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110" w:rsidRPr="00634643" w:rsidRDefault="00D44110" w:rsidP="007911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4110" w:rsidRPr="00634643" w:rsidRDefault="00D44110" w:rsidP="007911C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бюджет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Колышлейского района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44110" w:rsidRDefault="00D44110" w:rsidP="007911C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9674,554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44110" w:rsidRDefault="00D44110" w:rsidP="007911CA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10664,854</w:t>
            </w: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D44110" w:rsidRPr="00CB46C7" w:rsidRDefault="00D44110" w:rsidP="007911CA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11021,038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D44110" w:rsidRPr="00810DA4" w:rsidRDefault="00D44110" w:rsidP="009B723C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810DA4">
              <w:rPr>
                <w:bCs/>
                <w:color w:val="000000"/>
                <w:sz w:val="22"/>
                <w:szCs w:val="22"/>
              </w:rPr>
              <w:t>11</w:t>
            </w:r>
            <w:r>
              <w:rPr>
                <w:bCs/>
                <w:color w:val="000000"/>
                <w:sz w:val="22"/>
                <w:szCs w:val="22"/>
              </w:rPr>
              <w:t>733</w:t>
            </w:r>
            <w:r w:rsidRPr="00810DA4">
              <w:rPr>
                <w:bCs/>
                <w:color w:val="000000"/>
                <w:sz w:val="22"/>
                <w:szCs w:val="22"/>
              </w:rPr>
              <w:t>,</w:t>
            </w:r>
            <w:r>
              <w:rPr>
                <w:bCs/>
                <w:color w:val="000000"/>
                <w:sz w:val="22"/>
                <w:szCs w:val="22"/>
              </w:rPr>
              <w:t>587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D44110" w:rsidRPr="00D44110" w:rsidRDefault="00E95715" w:rsidP="00E95715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1278</w:t>
            </w:r>
            <w:r w:rsidR="00081DDF">
              <w:rPr>
                <w:bCs/>
                <w:color w:val="000000"/>
                <w:sz w:val="22"/>
                <w:szCs w:val="22"/>
              </w:rPr>
              <w:t>6</w:t>
            </w:r>
            <w:r w:rsidR="00D44110" w:rsidRPr="00D44110">
              <w:rPr>
                <w:bCs/>
                <w:color w:val="000000"/>
                <w:sz w:val="22"/>
                <w:szCs w:val="22"/>
              </w:rPr>
              <w:t>,</w:t>
            </w:r>
            <w:r>
              <w:rPr>
                <w:bCs/>
                <w:color w:val="000000"/>
                <w:sz w:val="22"/>
                <w:szCs w:val="22"/>
              </w:rPr>
              <w:t>127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D44110" w:rsidRPr="00D44110" w:rsidRDefault="00D44110" w:rsidP="009B723C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D44110">
              <w:rPr>
                <w:bCs/>
                <w:color w:val="000000"/>
                <w:sz w:val="22"/>
                <w:szCs w:val="22"/>
              </w:rPr>
              <w:t>13346,302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D44110" w:rsidRPr="00D44110" w:rsidRDefault="00D44110" w:rsidP="009B723C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D44110">
              <w:rPr>
                <w:bCs/>
                <w:color w:val="000000"/>
                <w:sz w:val="22"/>
                <w:szCs w:val="22"/>
              </w:rPr>
              <w:t>13791,551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D44110" w:rsidRPr="00D44110" w:rsidRDefault="00D44110" w:rsidP="009B723C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D44110">
              <w:rPr>
                <w:bCs/>
                <w:color w:val="000000"/>
                <w:sz w:val="22"/>
                <w:szCs w:val="22"/>
              </w:rPr>
              <w:t>13791,551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D44110" w:rsidRPr="00D44110" w:rsidRDefault="00D44110" w:rsidP="009B723C">
            <w:pPr>
              <w:jc w:val="right"/>
              <w:rPr>
                <w:bCs/>
                <w:color w:val="000000"/>
                <w:sz w:val="22"/>
                <w:szCs w:val="22"/>
              </w:rPr>
            </w:pPr>
            <w:r w:rsidRPr="00D44110">
              <w:rPr>
                <w:bCs/>
                <w:color w:val="000000"/>
                <w:sz w:val="22"/>
                <w:szCs w:val="22"/>
              </w:rPr>
              <w:t>13791,551</w:t>
            </w:r>
          </w:p>
        </w:tc>
      </w:tr>
      <w:tr w:rsidR="007911CA" w:rsidRPr="00634643" w:rsidTr="007911CA">
        <w:trPr>
          <w:tblCellSpacing w:w="5" w:type="nil"/>
          <w:jc w:val="center"/>
        </w:trPr>
        <w:tc>
          <w:tcPr>
            <w:tcW w:w="111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911CA" w:rsidRPr="00634643" w:rsidRDefault="007911CA" w:rsidP="007911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8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11CA" w:rsidRPr="00634643" w:rsidRDefault="007911CA" w:rsidP="007911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11CA" w:rsidRPr="00634643" w:rsidRDefault="007911CA" w:rsidP="007911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11CA" w:rsidRPr="00634643" w:rsidRDefault="007911CA" w:rsidP="00B34E4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в том числе межбюджетные трансферты из бюджета  Пензенской обл</w:t>
            </w:r>
            <w:r w:rsidR="00B34E4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11CA" w:rsidRPr="00A90C22" w:rsidRDefault="007911CA" w:rsidP="007911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11CA" w:rsidRPr="00A90C22" w:rsidRDefault="007911CA" w:rsidP="007911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911CA" w:rsidRPr="00A90C22" w:rsidRDefault="007911CA" w:rsidP="007911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911CA" w:rsidRPr="00A90C22" w:rsidRDefault="007911CA" w:rsidP="007911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C2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911CA" w:rsidRPr="00A90C22" w:rsidRDefault="007911CA" w:rsidP="007911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C2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911CA" w:rsidRPr="00A90C22" w:rsidRDefault="007911CA" w:rsidP="007911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C2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911CA" w:rsidRPr="00A90C22" w:rsidRDefault="007911CA" w:rsidP="007911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911CA" w:rsidRPr="00A90C22" w:rsidRDefault="007911CA" w:rsidP="007911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911CA" w:rsidRPr="00A90C22" w:rsidRDefault="007911CA" w:rsidP="007911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911CA" w:rsidRPr="00634643" w:rsidTr="007911CA">
        <w:trPr>
          <w:tblCellSpacing w:w="5" w:type="nil"/>
          <w:jc w:val="center"/>
        </w:trPr>
        <w:tc>
          <w:tcPr>
            <w:tcW w:w="111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911CA" w:rsidRPr="00634643" w:rsidRDefault="007911CA" w:rsidP="007911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8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11CA" w:rsidRPr="00634643" w:rsidRDefault="007911CA" w:rsidP="007911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11CA" w:rsidRPr="00634643" w:rsidRDefault="007911CA" w:rsidP="007911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11CA" w:rsidRPr="00634643" w:rsidRDefault="007911CA" w:rsidP="007911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иные источники     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11CA" w:rsidRPr="00634643" w:rsidRDefault="007911CA" w:rsidP="007911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11CA" w:rsidRPr="00634643" w:rsidRDefault="007911CA" w:rsidP="007911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911CA" w:rsidRPr="00634643" w:rsidRDefault="007911CA" w:rsidP="007911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911CA" w:rsidRPr="00634643" w:rsidRDefault="007911CA" w:rsidP="007911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911CA" w:rsidRPr="00634643" w:rsidRDefault="007911CA" w:rsidP="007911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911CA" w:rsidRPr="00634643" w:rsidRDefault="007911CA" w:rsidP="007911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911CA" w:rsidRPr="00634643" w:rsidRDefault="007911CA" w:rsidP="007911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911CA" w:rsidRPr="00634643" w:rsidRDefault="007911CA" w:rsidP="007911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911CA" w:rsidRPr="00634643" w:rsidRDefault="007911CA" w:rsidP="007911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7911CA" w:rsidRDefault="007911CA" w:rsidP="007911CA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B34E43" w:rsidRPr="00217CC7" w:rsidRDefault="00B34E43" w:rsidP="00B34E43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217CC7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№ </w:t>
      </w:r>
      <w:r>
        <w:rPr>
          <w:rFonts w:ascii="Times New Roman" w:hAnsi="Times New Roman" w:cs="Times New Roman"/>
          <w:sz w:val="24"/>
          <w:szCs w:val="24"/>
        </w:rPr>
        <w:t>2</w:t>
      </w:r>
    </w:p>
    <w:p w:rsidR="00B34E43" w:rsidRPr="00217CC7" w:rsidRDefault="00B34E43" w:rsidP="00B34E43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217CC7">
        <w:rPr>
          <w:rFonts w:ascii="Times New Roman" w:hAnsi="Times New Roman" w:cs="Times New Roman"/>
          <w:sz w:val="24"/>
          <w:szCs w:val="24"/>
        </w:rPr>
        <w:t xml:space="preserve">к  постановлению Администрации Колышлейского района </w:t>
      </w:r>
    </w:p>
    <w:p w:rsidR="00B34E43" w:rsidRPr="00B34E43" w:rsidRDefault="00B34E43" w:rsidP="00B34E43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B34E43">
        <w:rPr>
          <w:rFonts w:ascii="Times New Roman" w:hAnsi="Times New Roman" w:cs="Times New Roman"/>
          <w:bCs/>
          <w:sz w:val="24"/>
          <w:szCs w:val="24"/>
        </w:rPr>
        <w:t xml:space="preserve">от </w:t>
      </w:r>
      <w:r w:rsidR="00E95715">
        <w:rPr>
          <w:rFonts w:ascii="Times New Roman" w:hAnsi="Times New Roman" w:cs="Times New Roman"/>
          <w:sz w:val="24"/>
          <w:szCs w:val="24"/>
        </w:rPr>
        <w:t>2</w:t>
      </w:r>
      <w:r w:rsidRPr="00B34E43">
        <w:rPr>
          <w:rFonts w:ascii="Times New Roman" w:hAnsi="Times New Roman" w:cs="Times New Roman"/>
          <w:sz w:val="24"/>
          <w:szCs w:val="24"/>
        </w:rPr>
        <w:t xml:space="preserve"> </w:t>
      </w:r>
      <w:r w:rsidR="00E95715">
        <w:rPr>
          <w:rFonts w:ascii="Times New Roman" w:hAnsi="Times New Roman" w:cs="Times New Roman"/>
          <w:sz w:val="24"/>
          <w:szCs w:val="24"/>
        </w:rPr>
        <w:t>ма</w:t>
      </w:r>
      <w:r w:rsidRPr="00B34E43">
        <w:rPr>
          <w:rFonts w:ascii="Times New Roman" w:hAnsi="Times New Roman" w:cs="Times New Roman"/>
          <w:sz w:val="24"/>
          <w:szCs w:val="24"/>
        </w:rPr>
        <w:t>я 2023г.</w:t>
      </w:r>
      <w:r w:rsidRPr="00B34E43">
        <w:rPr>
          <w:rFonts w:ascii="Times New Roman" w:hAnsi="Times New Roman" w:cs="Times New Roman"/>
          <w:bCs/>
          <w:sz w:val="24"/>
          <w:szCs w:val="24"/>
        </w:rPr>
        <w:t xml:space="preserve">№ </w:t>
      </w:r>
      <w:r w:rsidR="00E95715">
        <w:rPr>
          <w:rFonts w:ascii="Times New Roman" w:hAnsi="Times New Roman" w:cs="Times New Roman"/>
          <w:bCs/>
          <w:sz w:val="24"/>
          <w:szCs w:val="24"/>
        </w:rPr>
        <w:t>1</w:t>
      </w:r>
      <w:r w:rsidRPr="00B34E43">
        <w:rPr>
          <w:rFonts w:ascii="Times New Roman" w:hAnsi="Times New Roman" w:cs="Times New Roman"/>
          <w:bCs/>
          <w:sz w:val="24"/>
          <w:szCs w:val="24"/>
        </w:rPr>
        <w:t>3</w:t>
      </w:r>
      <w:r w:rsidR="00E95715">
        <w:rPr>
          <w:rFonts w:ascii="Times New Roman" w:hAnsi="Times New Roman" w:cs="Times New Roman"/>
          <w:bCs/>
          <w:sz w:val="24"/>
          <w:szCs w:val="24"/>
        </w:rPr>
        <w:t>7</w:t>
      </w:r>
      <w:r w:rsidRPr="00B34E43">
        <w:rPr>
          <w:rFonts w:ascii="Times New Roman" w:hAnsi="Times New Roman" w:cs="Times New Roman"/>
          <w:bCs/>
          <w:sz w:val="24"/>
          <w:szCs w:val="24"/>
        </w:rPr>
        <w:t>-</w:t>
      </w:r>
      <w:r w:rsidRPr="00B34E43">
        <w:rPr>
          <w:bCs/>
          <w:sz w:val="24"/>
          <w:szCs w:val="24"/>
        </w:rPr>
        <w:t>п</w:t>
      </w:r>
      <w:r w:rsidRPr="00B34E4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B591C" w:rsidRPr="004B2581" w:rsidRDefault="001B591C" w:rsidP="00615E03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</w:rPr>
      </w:pPr>
    </w:p>
    <w:p w:rsidR="009F6A78" w:rsidRPr="00634643" w:rsidRDefault="009F6A78" w:rsidP="009F6A78">
      <w:pPr>
        <w:widowControl w:val="0"/>
        <w:autoSpaceDE w:val="0"/>
        <w:autoSpaceDN w:val="0"/>
        <w:adjustRightInd w:val="0"/>
        <w:spacing w:after="0" w:line="240" w:lineRule="auto"/>
        <w:ind w:left="7513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t>Приложение № 4</w:t>
      </w:r>
      <w:r>
        <w:rPr>
          <w:rFonts w:ascii="Times New Roman" w:hAnsi="Times New Roman" w:cs="Times New Roman"/>
          <w:sz w:val="24"/>
          <w:szCs w:val="24"/>
        </w:rPr>
        <w:t>.2</w:t>
      </w:r>
    </w:p>
    <w:p w:rsidR="009F6A78" w:rsidRPr="00634643" w:rsidRDefault="009F6A78" w:rsidP="009F6A78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t>к муниципальной программе</w:t>
      </w:r>
    </w:p>
    <w:p w:rsidR="009F6A78" w:rsidRPr="00634643" w:rsidRDefault="009F6A78" w:rsidP="009F6A78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t>«Управление муниципальными финансами</w:t>
      </w:r>
      <w:r w:rsidRPr="0003158F">
        <w:rPr>
          <w:rFonts w:ascii="Times New Roman" w:hAnsi="Times New Roman" w:cs="Times New Roman"/>
          <w:sz w:val="24"/>
          <w:szCs w:val="24"/>
        </w:rPr>
        <w:t xml:space="preserve"> </w:t>
      </w:r>
      <w:r w:rsidRPr="00634643">
        <w:rPr>
          <w:rFonts w:ascii="Times New Roman" w:hAnsi="Times New Roman" w:cs="Times New Roman"/>
          <w:sz w:val="24"/>
          <w:szCs w:val="24"/>
        </w:rPr>
        <w:t>и муниципальным долгом</w:t>
      </w:r>
    </w:p>
    <w:p w:rsidR="009F6A78" w:rsidRPr="00634643" w:rsidRDefault="009F6A78" w:rsidP="009F6A78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Колышлейского района Пензенской области</w:t>
      </w:r>
      <w:r w:rsidRPr="00634643">
        <w:rPr>
          <w:rFonts w:ascii="Times New Roman" w:hAnsi="Times New Roman" w:cs="Times New Roman"/>
          <w:sz w:val="24"/>
          <w:szCs w:val="24"/>
        </w:rPr>
        <w:t>»</w:t>
      </w:r>
    </w:p>
    <w:p w:rsidR="004A5E7C" w:rsidRPr="00634643" w:rsidRDefault="004A5E7C" w:rsidP="004A5E7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A5E7C" w:rsidRPr="00634643" w:rsidRDefault="004A5E7C" w:rsidP="004A5E7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34643">
        <w:rPr>
          <w:rFonts w:ascii="Times New Roman" w:hAnsi="Times New Roman" w:cs="Times New Roman"/>
          <w:b/>
          <w:bCs/>
          <w:sz w:val="24"/>
          <w:szCs w:val="24"/>
        </w:rPr>
        <w:t>РЕСУРСНОЕ ОБЕСПЕЧЕНИЕ</w:t>
      </w:r>
    </w:p>
    <w:p w:rsidR="004A5E7C" w:rsidRPr="00634643" w:rsidRDefault="004A5E7C" w:rsidP="004A5E7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pacing w:val="-2"/>
          <w:sz w:val="24"/>
          <w:szCs w:val="24"/>
        </w:rPr>
      </w:pPr>
      <w:r w:rsidRPr="00634643">
        <w:rPr>
          <w:rFonts w:ascii="Times New Roman" w:hAnsi="Times New Roman" w:cs="Times New Roman"/>
          <w:b/>
          <w:bCs/>
          <w:sz w:val="24"/>
          <w:szCs w:val="24"/>
        </w:rPr>
        <w:t>реализации муниципальной  программы</w:t>
      </w:r>
      <w:r w:rsidRPr="00634643">
        <w:rPr>
          <w:rFonts w:ascii="Times New Roman" w:hAnsi="Times New Roman" w:cs="Times New Roman"/>
          <w:sz w:val="24"/>
          <w:szCs w:val="24"/>
        </w:rPr>
        <w:t xml:space="preserve"> </w:t>
      </w:r>
      <w:r w:rsidRPr="00634643">
        <w:rPr>
          <w:rFonts w:ascii="Times New Roman" w:hAnsi="Times New Roman" w:cs="Times New Roman"/>
          <w:b/>
          <w:bCs/>
          <w:sz w:val="24"/>
          <w:szCs w:val="24"/>
        </w:rPr>
        <w:t>«</w:t>
      </w:r>
      <w:r w:rsidRPr="00634643">
        <w:rPr>
          <w:rFonts w:ascii="Times New Roman" w:hAnsi="Times New Roman" w:cs="Times New Roman"/>
          <w:b/>
          <w:bCs/>
          <w:spacing w:val="-2"/>
          <w:sz w:val="24"/>
          <w:szCs w:val="24"/>
        </w:rPr>
        <w:t>Управление муниципальными финансами</w:t>
      </w:r>
    </w:p>
    <w:p w:rsidR="004A5E7C" w:rsidRPr="00634643" w:rsidRDefault="004A5E7C" w:rsidP="004A5E7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34643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и муниципальным долгом </w:t>
      </w:r>
      <w:r>
        <w:rPr>
          <w:rFonts w:ascii="Times New Roman" w:hAnsi="Times New Roman" w:cs="Times New Roman"/>
          <w:b/>
          <w:bCs/>
          <w:spacing w:val="-2"/>
          <w:sz w:val="24"/>
          <w:szCs w:val="24"/>
        </w:rPr>
        <w:t>Колышлейского района Пензенской области</w:t>
      </w:r>
      <w:r w:rsidRPr="00634643"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p w:rsidR="004A5E7C" w:rsidRPr="00634643" w:rsidRDefault="004A5E7C" w:rsidP="004A5E7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34643">
        <w:rPr>
          <w:rFonts w:ascii="Times New Roman" w:hAnsi="Times New Roman" w:cs="Times New Roman"/>
          <w:b/>
          <w:bCs/>
          <w:sz w:val="24"/>
          <w:szCs w:val="24"/>
        </w:rPr>
        <w:t xml:space="preserve">за счет средств бюджета </w:t>
      </w:r>
      <w:r>
        <w:rPr>
          <w:rFonts w:ascii="Times New Roman" w:hAnsi="Times New Roman" w:cs="Times New Roman"/>
          <w:b/>
          <w:bCs/>
          <w:sz w:val="24"/>
          <w:szCs w:val="24"/>
        </w:rPr>
        <w:t>Колышлейского района</w:t>
      </w:r>
      <w:r w:rsidRPr="001C0BDC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Pr="00634643">
        <w:rPr>
          <w:rFonts w:ascii="Times New Roman" w:hAnsi="Times New Roman" w:cs="Times New Roman"/>
          <w:b/>
          <w:bCs/>
          <w:spacing w:val="-2"/>
          <w:sz w:val="24"/>
          <w:szCs w:val="24"/>
        </w:rPr>
        <w:t>на 201</w:t>
      </w:r>
      <w:r>
        <w:rPr>
          <w:rFonts w:ascii="Times New Roman" w:hAnsi="Times New Roman" w:cs="Times New Roman"/>
          <w:b/>
          <w:bCs/>
          <w:spacing w:val="-2"/>
          <w:sz w:val="24"/>
          <w:szCs w:val="24"/>
        </w:rPr>
        <w:t>9</w:t>
      </w:r>
      <w:r w:rsidRPr="00634643">
        <w:rPr>
          <w:rFonts w:ascii="Times New Roman" w:hAnsi="Times New Roman" w:cs="Times New Roman"/>
          <w:b/>
          <w:bCs/>
          <w:spacing w:val="-2"/>
          <w:sz w:val="24"/>
          <w:szCs w:val="24"/>
        </w:rPr>
        <w:t>-20</w:t>
      </w:r>
      <w:r>
        <w:rPr>
          <w:rFonts w:ascii="Times New Roman" w:hAnsi="Times New Roman" w:cs="Times New Roman"/>
          <w:b/>
          <w:bCs/>
          <w:spacing w:val="-2"/>
          <w:sz w:val="24"/>
          <w:szCs w:val="24"/>
        </w:rPr>
        <w:t>27</w:t>
      </w:r>
      <w:r w:rsidRPr="00634643"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 годы</w:t>
      </w:r>
    </w:p>
    <w:tbl>
      <w:tblPr>
        <w:tblW w:w="5121" w:type="pct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472"/>
        <w:gridCol w:w="686"/>
        <w:gridCol w:w="1362"/>
        <w:gridCol w:w="1365"/>
        <w:gridCol w:w="545"/>
        <w:gridCol w:w="545"/>
        <w:gridCol w:w="408"/>
        <w:gridCol w:w="951"/>
        <w:gridCol w:w="772"/>
        <w:gridCol w:w="982"/>
        <w:gridCol w:w="986"/>
        <w:gridCol w:w="986"/>
        <w:gridCol w:w="986"/>
        <w:gridCol w:w="982"/>
        <w:gridCol w:w="986"/>
        <w:gridCol w:w="986"/>
        <w:gridCol w:w="982"/>
        <w:gridCol w:w="967"/>
      </w:tblGrid>
      <w:tr w:rsidR="004A5E7C" w:rsidRPr="00634643" w:rsidTr="009B723C">
        <w:trPr>
          <w:tblHeader/>
          <w:tblCellSpacing w:w="5" w:type="nil"/>
        </w:trPr>
        <w:tc>
          <w:tcPr>
            <w:tcW w:w="790" w:type="pct"/>
            <w:gridSpan w:val="3"/>
          </w:tcPr>
          <w:p w:rsidR="004A5E7C" w:rsidRPr="00634643" w:rsidRDefault="004A5E7C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Ответственный исполнитель государственной  программы</w:t>
            </w:r>
          </w:p>
        </w:tc>
        <w:tc>
          <w:tcPr>
            <w:tcW w:w="4210" w:type="pct"/>
            <w:gridSpan w:val="15"/>
          </w:tcPr>
          <w:p w:rsidR="004A5E7C" w:rsidRDefault="004A5E7C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Управление финансов</w:t>
            </w: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 xml:space="preserve"> </w:t>
            </w:r>
          </w:p>
        </w:tc>
      </w:tr>
      <w:tr w:rsidR="004A5E7C" w:rsidRPr="00634643" w:rsidTr="009B723C">
        <w:trPr>
          <w:tblHeader/>
          <w:tblCellSpacing w:w="5" w:type="nil"/>
        </w:trPr>
        <w:tc>
          <w:tcPr>
            <w:tcW w:w="148" w:type="pct"/>
            <w:vMerge w:val="restart"/>
          </w:tcPr>
          <w:p w:rsidR="004A5E7C" w:rsidRPr="004A4FAD" w:rsidRDefault="004A5E7C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  <w:t>№</w:t>
            </w:r>
          </w:p>
          <w:p w:rsidR="004A5E7C" w:rsidRPr="004A4FAD" w:rsidRDefault="004A5E7C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  <w:t>п/п</w:t>
            </w:r>
          </w:p>
        </w:tc>
        <w:tc>
          <w:tcPr>
            <w:tcW w:w="215" w:type="pct"/>
            <w:vMerge w:val="restart"/>
          </w:tcPr>
          <w:p w:rsidR="004A5E7C" w:rsidRPr="004A4FAD" w:rsidRDefault="004A5E7C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  <w:t>Статус</w:t>
            </w:r>
          </w:p>
        </w:tc>
        <w:tc>
          <w:tcPr>
            <w:tcW w:w="427" w:type="pct"/>
            <w:vMerge w:val="restart"/>
          </w:tcPr>
          <w:p w:rsidR="004A5E7C" w:rsidRPr="004A4FAD" w:rsidRDefault="004A5E7C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  <w:t>Наименование  муниципальной программы, подпрограммы</w:t>
            </w:r>
          </w:p>
        </w:tc>
        <w:tc>
          <w:tcPr>
            <w:tcW w:w="428" w:type="pct"/>
            <w:vMerge w:val="restart"/>
          </w:tcPr>
          <w:p w:rsidR="004A5E7C" w:rsidRPr="004A4FAD" w:rsidRDefault="004A5E7C" w:rsidP="009B723C">
            <w:pPr>
              <w:pStyle w:val="ConsPlusCell"/>
              <w:ind w:left="-74" w:right="-74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  <w:t>Ответственный  исполнитель, соисполнитель, подпрограммы ДЦП</w:t>
            </w:r>
          </w:p>
        </w:tc>
        <w:tc>
          <w:tcPr>
            <w:tcW w:w="1010" w:type="pct"/>
            <w:gridSpan w:val="5"/>
          </w:tcPr>
          <w:p w:rsidR="004A5E7C" w:rsidRPr="004A4FAD" w:rsidRDefault="004A5E7C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  <w:t xml:space="preserve">Код бюджетной классификации </w:t>
            </w:r>
            <w:r w:rsidRPr="004A4FAD"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  <w:vertAlign w:val="superscript"/>
              </w:rPr>
              <w:t>&lt;1&gt;</w:t>
            </w:r>
          </w:p>
        </w:tc>
        <w:tc>
          <w:tcPr>
            <w:tcW w:w="2772" w:type="pct"/>
            <w:gridSpan w:val="9"/>
          </w:tcPr>
          <w:p w:rsidR="004A5E7C" w:rsidRPr="004A4FAD" w:rsidRDefault="004A5E7C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  <w:t xml:space="preserve">Расходы бюджета Колышлейского района, </w:t>
            </w:r>
          </w:p>
          <w:p w:rsidR="004A5E7C" w:rsidRPr="004A4FAD" w:rsidRDefault="004A5E7C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  <w:t>тыс. рублей</w:t>
            </w:r>
          </w:p>
        </w:tc>
      </w:tr>
      <w:tr w:rsidR="004A5E7C" w:rsidRPr="00634643" w:rsidTr="009B723C">
        <w:trPr>
          <w:trHeight w:val="585"/>
          <w:tblHeader/>
          <w:tblCellSpacing w:w="5" w:type="nil"/>
        </w:trPr>
        <w:tc>
          <w:tcPr>
            <w:tcW w:w="148" w:type="pct"/>
            <w:vMerge/>
          </w:tcPr>
          <w:p w:rsidR="004A5E7C" w:rsidRPr="004A4FAD" w:rsidRDefault="004A5E7C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</w:pPr>
          </w:p>
        </w:tc>
        <w:tc>
          <w:tcPr>
            <w:tcW w:w="215" w:type="pct"/>
            <w:vMerge/>
          </w:tcPr>
          <w:p w:rsidR="004A5E7C" w:rsidRPr="004A4FAD" w:rsidRDefault="004A5E7C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</w:pPr>
          </w:p>
        </w:tc>
        <w:tc>
          <w:tcPr>
            <w:tcW w:w="427" w:type="pct"/>
            <w:vMerge/>
          </w:tcPr>
          <w:p w:rsidR="004A5E7C" w:rsidRPr="004A4FAD" w:rsidRDefault="004A5E7C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</w:pPr>
          </w:p>
        </w:tc>
        <w:tc>
          <w:tcPr>
            <w:tcW w:w="428" w:type="pct"/>
            <w:vMerge/>
          </w:tcPr>
          <w:p w:rsidR="004A5E7C" w:rsidRPr="004A4FAD" w:rsidRDefault="004A5E7C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</w:pPr>
          </w:p>
        </w:tc>
        <w:tc>
          <w:tcPr>
            <w:tcW w:w="171" w:type="pct"/>
          </w:tcPr>
          <w:p w:rsidR="004A5E7C" w:rsidRPr="004A4FAD" w:rsidRDefault="004A5E7C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  <w:lang w:val="en-US"/>
              </w:rPr>
            </w:pPr>
            <w:r w:rsidRPr="004A4FAD"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  <w:t>ГР</w:t>
            </w:r>
          </w:p>
          <w:p w:rsidR="004A5E7C" w:rsidRPr="004A4FAD" w:rsidRDefault="004A5E7C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  <w:t>БС</w:t>
            </w:r>
          </w:p>
        </w:tc>
        <w:tc>
          <w:tcPr>
            <w:tcW w:w="171" w:type="pct"/>
          </w:tcPr>
          <w:p w:rsidR="004A5E7C" w:rsidRPr="004A4FAD" w:rsidRDefault="004A5E7C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  <w:t>Рз</w:t>
            </w:r>
          </w:p>
        </w:tc>
        <w:tc>
          <w:tcPr>
            <w:tcW w:w="128" w:type="pct"/>
          </w:tcPr>
          <w:p w:rsidR="004A5E7C" w:rsidRPr="004A4FAD" w:rsidRDefault="004A5E7C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  <w:t>Пр</w:t>
            </w:r>
          </w:p>
        </w:tc>
        <w:tc>
          <w:tcPr>
            <w:tcW w:w="298" w:type="pct"/>
          </w:tcPr>
          <w:p w:rsidR="004A5E7C" w:rsidRPr="004A4FAD" w:rsidRDefault="004A5E7C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  <w:t>ЦС</w:t>
            </w:r>
          </w:p>
        </w:tc>
        <w:tc>
          <w:tcPr>
            <w:tcW w:w="242" w:type="pct"/>
          </w:tcPr>
          <w:p w:rsidR="004A5E7C" w:rsidRPr="004A4FAD" w:rsidRDefault="004A5E7C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  <w:t>ВР</w:t>
            </w:r>
          </w:p>
        </w:tc>
        <w:tc>
          <w:tcPr>
            <w:tcW w:w="308" w:type="pct"/>
            <w:vMerge w:val="restart"/>
          </w:tcPr>
          <w:p w:rsidR="004A5E7C" w:rsidRPr="004A4FAD" w:rsidRDefault="004A5E7C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  <w:t>2019 г.</w:t>
            </w:r>
          </w:p>
        </w:tc>
        <w:tc>
          <w:tcPr>
            <w:tcW w:w="309" w:type="pct"/>
            <w:vMerge w:val="restart"/>
          </w:tcPr>
          <w:p w:rsidR="004A5E7C" w:rsidRPr="004A4FAD" w:rsidRDefault="004A5E7C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  <w:t>2020</w:t>
            </w:r>
            <w:r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  <w:t>г.</w:t>
            </w:r>
          </w:p>
        </w:tc>
        <w:tc>
          <w:tcPr>
            <w:tcW w:w="309" w:type="pct"/>
            <w:vMerge w:val="restart"/>
          </w:tcPr>
          <w:p w:rsidR="004A5E7C" w:rsidRPr="004A4FAD" w:rsidRDefault="004A5E7C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  <w:t>2021</w:t>
            </w:r>
            <w:r>
              <w:rPr>
                <w:rFonts w:ascii="Times New Roman" w:hAnsi="Times New Roman" w:cs="Times New Roman"/>
                <w:b/>
                <w:bCs/>
                <w:spacing w:val="-20"/>
                <w:sz w:val="22"/>
                <w:szCs w:val="22"/>
              </w:rPr>
              <w:t>г.</w:t>
            </w:r>
          </w:p>
        </w:tc>
        <w:tc>
          <w:tcPr>
            <w:tcW w:w="309" w:type="pct"/>
            <w:vMerge w:val="restart"/>
          </w:tcPr>
          <w:p w:rsidR="004A5E7C" w:rsidRPr="00634643" w:rsidRDefault="004A5E7C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22</w:t>
            </w: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 xml:space="preserve"> г.</w:t>
            </w:r>
          </w:p>
        </w:tc>
        <w:tc>
          <w:tcPr>
            <w:tcW w:w="308" w:type="pct"/>
            <w:vMerge w:val="restart"/>
          </w:tcPr>
          <w:p w:rsidR="004A5E7C" w:rsidRPr="00634643" w:rsidRDefault="004A5E7C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2023г.</w:t>
            </w:r>
          </w:p>
        </w:tc>
        <w:tc>
          <w:tcPr>
            <w:tcW w:w="309" w:type="pct"/>
            <w:vMerge w:val="restart"/>
          </w:tcPr>
          <w:p w:rsidR="004A5E7C" w:rsidRPr="00634643" w:rsidRDefault="004A5E7C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2024г.</w:t>
            </w:r>
          </w:p>
        </w:tc>
        <w:tc>
          <w:tcPr>
            <w:tcW w:w="309" w:type="pct"/>
            <w:vMerge w:val="restart"/>
          </w:tcPr>
          <w:p w:rsidR="004A5E7C" w:rsidRDefault="004A5E7C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2025г.</w:t>
            </w:r>
          </w:p>
        </w:tc>
        <w:tc>
          <w:tcPr>
            <w:tcW w:w="308" w:type="pct"/>
            <w:vMerge w:val="restart"/>
          </w:tcPr>
          <w:p w:rsidR="004A5E7C" w:rsidRDefault="004A5E7C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2026г.</w:t>
            </w:r>
          </w:p>
        </w:tc>
        <w:tc>
          <w:tcPr>
            <w:tcW w:w="303" w:type="pct"/>
            <w:vMerge w:val="restart"/>
          </w:tcPr>
          <w:p w:rsidR="004A5E7C" w:rsidRDefault="004A5E7C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2027г.</w:t>
            </w:r>
          </w:p>
        </w:tc>
      </w:tr>
      <w:tr w:rsidR="004A5E7C" w:rsidRPr="00634643" w:rsidTr="009B723C">
        <w:trPr>
          <w:trHeight w:val="375"/>
          <w:tblHeader/>
          <w:tblCellSpacing w:w="5" w:type="nil"/>
        </w:trPr>
        <w:tc>
          <w:tcPr>
            <w:tcW w:w="148" w:type="pct"/>
            <w:vMerge/>
          </w:tcPr>
          <w:p w:rsidR="004A5E7C" w:rsidRPr="00634643" w:rsidRDefault="004A5E7C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215" w:type="pct"/>
            <w:vMerge/>
          </w:tcPr>
          <w:p w:rsidR="004A5E7C" w:rsidRPr="00634643" w:rsidRDefault="004A5E7C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427" w:type="pct"/>
            <w:vMerge/>
          </w:tcPr>
          <w:p w:rsidR="004A5E7C" w:rsidRPr="00634643" w:rsidRDefault="004A5E7C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428" w:type="pct"/>
            <w:vMerge/>
          </w:tcPr>
          <w:p w:rsidR="004A5E7C" w:rsidRPr="00634643" w:rsidRDefault="004A5E7C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1010" w:type="pct"/>
            <w:gridSpan w:val="5"/>
          </w:tcPr>
          <w:p w:rsidR="004A5E7C" w:rsidRPr="00634643" w:rsidRDefault="004A5E7C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z w:val="24"/>
                <w:szCs w:val="24"/>
              </w:rPr>
              <w:t>Код классификации источников финансирования дефицита бюджета *</w:t>
            </w:r>
          </w:p>
        </w:tc>
        <w:tc>
          <w:tcPr>
            <w:tcW w:w="308" w:type="pct"/>
            <w:vMerge/>
          </w:tcPr>
          <w:p w:rsidR="004A5E7C" w:rsidRPr="00634643" w:rsidRDefault="004A5E7C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309" w:type="pct"/>
            <w:vMerge/>
          </w:tcPr>
          <w:p w:rsidR="004A5E7C" w:rsidRPr="00634643" w:rsidRDefault="004A5E7C" w:rsidP="009B723C">
            <w:pPr>
              <w:pStyle w:val="ConsPlusCell"/>
              <w:ind w:hanging="10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309" w:type="pct"/>
            <w:vMerge/>
          </w:tcPr>
          <w:p w:rsidR="004A5E7C" w:rsidRPr="00634643" w:rsidRDefault="004A5E7C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309" w:type="pct"/>
            <w:vMerge/>
          </w:tcPr>
          <w:p w:rsidR="004A5E7C" w:rsidRPr="00634643" w:rsidRDefault="004A5E7C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308" w:type="pct"/>
            <w:vMerge/>
          </w:tcPr>
          <w:p w:rsidR="004A5E7C" w:rsidRPr="00634643" w:rsidRDefault="004A5E7C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309" w:type="pct"/>
            <w:vMerge/>
          </w:tcPr>
          <w:p w:rsidR="004A5E7C" w:rsidRPr="00634643" w:rsidRDefault="004A5E7C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309" w:type="pct"/>
            <w:vMerge/>
          </w:tcPr>
          <w:p w:rsidR="004A5E7C" w:rsidRPr="00634643" w:rsidRDefault="004A5E7C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308" w:type="pct"/>
            <w:vMerge/>
          </w:tcPr>
          <w:p w:rsidR="004A5E7C" w:rsidRPr="00634643" w:rsidRDefault="004A5E7C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303" w:type="pct"/>
            <w:vMerge/>
          </w:tcPr>
          <w:p w:rsidR="004A5E7C" w:rsidRPr="00634643" w:rsidRDefault="004A5E7C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</w:tr>
    </w:tbl>
    <w:p w:rsidR="004A5E7C" w:rsidRPr="00634643" w:rsidRDefault="004A5E7C" w:rsidP="004A5E7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7177" w:type="pct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358"/>
        <w:gridCol w:w="840"/>
        <w:gridCol w:w="1413"/>
        <w:gridCol w:w="1413"/>
        <w:gridCol w:w="559"/>
        <w:gridCol w:w="559"/>
        <w:gridCol w:w="429"/>
        <w:gridCol w:w="1104"/>
        <w:gridCol w:w="425"/>
        <w:gridCol w:w="983"/>
        <w:gridCol w:w="983"/>
        <w:gridCol w:w="988"/>
        <w:gridCol w:w="934"/>
        <w:gridCol w:w="1024"/>
        <w:gridCol w:w="983"/>
        <w:gridCol w:w="988"/>
        <w:gridCol w:w="979"/>
        <w:gridCol w:w="988"/>
        <w:gridCol w:w="1703"/>
        <w:gridCol w:w="2441"/>
        <w:gridCol w:w="2258"/>
      </w:tblGrid>
      <w:tr w:rsidR="004A5E7C" w:rsidRPr="00C36C2D" w:rsidTr="00F863C5">
        <w:trPr>
          <w:gridAfter w:val="3"/>
          <w:wAfter w:w="1432" w:type="pct"/>
          <w:tblHeader/>
          <w:tblCellSpacing w:w="5" w:type="nil"/>
        </w:trPr>
        <w:tc>
          <w:tcPr>
            <w:tcW w:w="80" w:type="pct"/>
          </w:tcPr>
          <w:p w:rsidR="004A5E7C" w:rsidRPr="00C36C2D" w:rsidRDefault="004A5E7C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</w:t>
            </w:r>
          </w:p>
        </w:tc>
        <w:tc>
          <w:tcPr>
            <w:tcW w:w="188" w:type="pct"/>
          </w:tcPr>
          <w:p w:rsidR="004A5E7C" w:rsidRPr="00C36C2D" w:rsidRDefault="004A5E7C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</w:t>
            </w:r>
          </w:p>
        </w:tc>
        <w:tc>
          <w:tcPr>
            <w:tcW w:w="316" w:type="pct"/>
          </w:tcPr>
          <w:p w:rsidR="004A5E7C" w:rsidRPr="00C36C2D" w:rsidRDefault="004A5E7C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3</w:t>
            </w:r>
          </w:p>
        </w:tc>
        <w:tc>
          <w:tcPr>
            <w:tcW w:w="316" w:type="pct"/>
          </w:tcPr>
          <w:p w:rsidR="004A5E7C" w:rsidRPr="00C36C2D" w:rsidRDefault="004A5E7C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4</w:t>
            </w:r>
          </w:p>
        </w:tc>
        <w:tc>
          <w:tcPr>
            <w:tcW w:w="125" w:type="pct"/>
          </w:tcPr>
          <w:p w:rsidR="004A5E7C" w:rsidRPr="00C36C2D" w:rsidRDefault="004A5E7C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5</w:t>
            </w:r>
          </w:p>
        </w:tc>
        <w:tc>
          <w:tcPr>
            <w:tcW w:w="125" w:type="pct"/>
          </w:tcPr>
          <w:p w:rsidR="004A5E7C" w:rsidRPr="00C36C2D" w:rsidRDefault="004A5E7C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6</w:t>
            </w:r>
          </w:p>
        </w:tc>
        <w:tc>
          <w:tcPr>
            <w:tcW w:w="96" w:type="pct"/>
          </w:tcPr>
          <w:p w:rsidR="004A5E7C" w:rsidRPr="00C36C2D" w:rsidRDefault="004A5E7C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7</w:t>
            </w:r>
          </w:p>
        </w:tc>
        <w:tc>
          <w:tcPr>
            <w:tcW w:w="247" w:type="pct"/>
          </w:tcPr>
          <w:p w:rsidR="004A5E7C" w:rsidRPr="00C36C2D" w:rsidRDefault="004A5E7C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8</w:t>
            </w:r>
          </w:p>
        </w:tc>
        <w:tc>
          <w:tcPr>
            <w:tcW w:w="95" w:type="pct"/>
          </w:tcPr>
          <w:p w:rsidR="004A5E7C" w:rsidRPr="00C36C2D" w:rsidRDefault="004A5E7C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9</w:t>
            </w:r>
          </w:p>
        </w:tc>
        <w:tc>
          <w:tcPr>
            <w:tcW w:w="220" w:type="pct"/>
          </w:tcPr>
          <w:p w:rsidR="004A5E7C" w:rsidRPr="00C36C2D" w:rsidRDefault="004A5E7C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10</w:t>
            </w:r>
          </w:p>
        </w:tc>
        <w:tc>
          <w:tcPr>
            <w:tcW w:w="220" w:type="pct"/>
          </w:tcPr>
          <w:p w:rsidR="004A5E7C" w:rsidRPr="00C36C2D" w:rsidRDefault="004A5E7C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11</w:t>
            </w:r>
          </w:p>
        </w:tc>
        <w:tc>
          <w:tcPr>
            <w:tcW w:w="221" w:type="pct"/>
          </w:tcPr>
          <w:p w:rsidR="004A5E7C" w:rsidRPr="00C36C2D" w:rsidRDefault="004A5E7C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12</w:t>
            </w:r>
          </w:p>
        </w:tc>
        <w:tc>
          <w:tcPr>
            <w:tcW w:w="209" w:type="pct"/>
          </w:tcPr>
          <w:p w:rsidR="004A5E7C" w:rsidRPr="00C36C2D" w:rsidRDefault="004A5E7C" w:rsidP="009B723C">
            <w:pPr>
              <w:pStyle w:val="ConsPlusCell"/>
              <w:ind w:right="-200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13</w:t>
            </w:r>
          </w:p>
        </w:tc>
        <w:tc>
          <w:tcPr>
            <w:tcW w:w="229" w:type="pct"/>
          </w:tcPr>
          <w:p w:rsidR="004A5E7C" w:rsidRPr="00C36C2D" w:rsidRDefault="004A5E7C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14</w:t>
            </w:r>
          </w:p>
        </w:tc>
        <w:tc>
          <w:tcPr>
            <w:tcW w:w="220" w:type="pct"/>
          </w:tcPr>
          <w:p w:rsidR="004A5E7C" w:rsidRPr="00C36C2D" w:rsidRDefault="004A5E7C" w:rsidP="009B723C">
            <w:pPr>
              <w:pStyle w:val="ConsPlusCell"/>
              <w:ind w:right="-76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C36C2D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15</w:t>
            </w:r>
          </w:p>
        </w:tc>
        <w:tc>
          <w:tcPr>
            <w:tcW w:w="221" w:type="pct"/>
          </w:tcPr>
          <w:p w:rsidR="004A5E7C" w:rsidRPr="00C36C2D" w:rsidRDefault="004A5E7C" w:rsidP="009B723C">
            <w:pPr>
              <w:pStyle w:val="ConsPlusCell"/>
              <w:ind w:right="-76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219" w:type="pct"/>
          </w:tcPr>
          <w:p w:rsidR="004A5E7C" w:rsidRPr="00C36C2D" w:rsidRDefault="004A5E7C" w:rsidP="009B723C">
            <w:pPr>
              <w:pStyle w:val="ConsPlusCell"/>
              <w:ind w:left="-81" w:right="-76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221" w:type="pct"/>
          </w:tcPr>
          <w:p w:rsidR="004A5E7C" w:rsidRPr="00C36C2D" w:rsidRDefault="004A5E7C" w:rsidP="009B723C">
            <w:pPr>
              <w:pStyle w:val="ConsPlusCell"/>
              <w:ind w:right="-76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</w:tr>
      <w:tr w:rsidR="00F863C5" w:rsidRPr="00C36C2D" w:rsidTr="00F863C5">
        <w:trPr>
          <w:gridAfter w:val="3"/>
          <w:wAfter w:w="1432" w:type="pct"/>
          <w:trHeight w:val="558"/>
          <w:tblCellSpacing w:w="5" w:type="nil"/>
        </w:trPr>
        <w:tc>
          <w:tcPr>
            <w:tcW w:w="80" w:type="pct"/>
            <w:vMerge w:val="restart"/>
          </w:tcPr>
          <w:p w:rsidR="00F863C5" w:rsidRPr="004A4FAD" w:rsidRDefault="00F863C5" w:rsidP="009B723C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8" w:type="pct"/>
            <w:vMerge w:val="restart"/>
          </w:tcPr>
          <w:p w:rsidR="00F863C5" w:rsidRPr="004A4FAD" w:rsidRDefault="00F863C5" w:rsidP="009B723C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sz w:val="22"/>
                <w:szCs w:val="22"/>
              </w:rPr>
              <w:t>Муниципальная программа</w:t>
            </w:r>
          </w:p>
          <w:p w:rsidR="00F863C5" w:rsidRPr="004A4FAD" w:rsidRDefault="00F863C5" w:rsidP="009B723C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863C5" w:rsidRPr="004A4FAD" w:rsidRDefault="00F863C5" w:rsidP="009B723C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863C5" w:rsidRPr="004A4FAD" w:rsidRDefault="00F863C5" w:rsidP="009B723C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863C5" w:rsidRPr="004A4FAD" w:rsidRDefault="00F863C5" w:rsidP="009B723C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sz w:val="22"/>
                <w:szCs w:val="22"/>
              </w:rPr>
              <w:t xml:space="preserve">      </w:t>
            </w:r>
          </w:p>
        </w:tc>
        <w:tc>
          <w:tcPr>
            <w:tcW w:w="316" w:type="pct"/>
            <w:vMerge w:val="restart"/>
          </w:tcPr>
          <w:p w:rsidR="00F863C5" w:rsidRPr="004A4FAD" w:rsidRDefault="00F863C5" w:rsidP="009B72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bCs/>
                <w:spacing w:val="-2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bCs/>
                <w:sz w:val="22"/>
                <w:szCs w:val="22"/>
              </w:rPr>
              <w:t>«</w:t>
            </w:r>
            <w:r w:rsidRPr="004A4FAD">
              <w:rPr>
                <w:rFonts w:ascii="Times New Roman" w:hAnsi="Times New Roman" w:cs="Times New Roman"/>
                <w:bCs/>
                <w:spacing w:val="-2"/>
                <w:sz w:val="22"/>
                <w:szCs w:val="22"/>
              </w:rPr>
              <w:t>Управление муниципальными финансами и муниципальным долгом Колышлейского района</w:t>
            </w:r>
            <w:r w:rsidRPr="004A4FAD">
              <w:rPr>
                <w:rFonts w:ascii="Times New Roman" w:hAnsi="Times New Roman" w:cs="Times New Roman"/>
                <w:bCs/>
                <w:sz w:val="22"/>
                <w:szCs w:val="22"/>
              </w:rPr>
              <w:t>»</w:t>
            </w:r>
          </w:p>
        </w:tc>
        <w:tc>
          <w:tcPr>
            <w:tcW w:w="316" w:type="pct"/>
          </w:tcPr>
          <w:p w:rsidR="00F863C5" w:rsidRPr="004A4FAD" w:rsidRDefault="00F863C5" w:rsidP="009B723C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sz w:val="22"/>
                <w:szCs w:val="22"/>
              </w:rPr>
              <w:t xml:space="preserve">всего </w:t>
            </w:r>
          </w:p>
        </w:tc>
        <w:tc>
          <w:tcPr>
            <w:tcW w:w="125" w:type="pct"/>
          </w:tcPr>
          <w:p w:rsidR="00F863C5" w:rsidRPr="004A4FAD" w:rsidRDefault="00F863C5" w:rsidP="009B723C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sz w:val="22"/>
                <w:szCs w:val="22"/>
              </w:rPr>
              <w:t xml:space="preserve"> X  </w:t>
            </w:r>
          </w:p>
        </w:tc>
        <w:tc>
          <w:tcPr>
            <w:tcW w:w="125" w:type="pct"/>
          </w:tcPr>
          <w:p w:rsidR="00F863C5" w:rsidRPr="00C36C2D" w:rsidRDefault="00F863C5" w:rsidP="009B723C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C36C2D">
              <w:rPr>
                <w:rFonts w:ascii="Times New Roman" w:hAnsi="Times New Roman" w:cs="Times New Roman"/>
                <w:sz w:val="22"/>
                <w:szCs w:val="22"/>
              </w:rPr>
              <w:t xml:space="preserve">X </w:t>
            </w:r>
          </w:p>
        </w:tc>
        <w:tc>
          <w:tcPr>
            <w:tcW w:w="96" w:type="pct"/>
          </w:tcPr>
          <w:p w:rsidR="00F863C5" w:rsidRPr="00C36C2D" w:rsidRDefault="00F863C5" w:rsidP="009B723C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C36C2D">
              <w:rPr>
                <w:rFonts w:ascii="Times New Roman" w:hAnsi="Times New Roman" w:cs="Times New Roman"/>
                <w:sz w:val="22"/>
                <w:szCs w:val="22"/>
              </w:rPr>
              <w:t xml:space="preserve">X </w:t>
            </w:r>
          </w:p>
        </w:tc>
        <w:tc>
          <w:tcPr>
            <w:tcW w:w="247" w:type="pct"/>
          </w:tcPr>
          <w:p w:rsidR="00F863C5" w:rsidRPr="00C36C2D" w:rsidRDefault="00F863C5" w:rsidP="009B723C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C36C2D">
              <w:rPr>
                <w:rFonts w:ascii="Times New Roman" w:hAnsi="Times New Roman" w:cs="Times New Roman"/>
                <w:sz w:val="22"/>
                <w:szCs w:val="22"/>
              </w:rPr>
              <w:t xml:space="preserve">X </w:t>
            </w:r>
          </w:p>
        </w:tc>
        <w:tc>
          <w:tcPr>
            <w:tcW w:w="95" w:type="pct"/>
          </w:tcPr>
          <w:p w:rsidR="00F863C5" w:rsidRPr="00C36C2D" w:rsidRDefault="00F863C5" w:rsidP="009B723C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C36C2D">
              <w:rPr>
                <w:rFonts w:ascii="Times New Roman" w:hAnsi="Times New Roman" w:cs="Times New Roman"/>
                <w:sz w:val="22"/>
                <w:szCs w:val="22"/>
              </w:rPr>
              <w:t xml:space="preserve">X </w:t>
            </w:r>
          </w:p>
        </w:tc>
        <w:tc>
          <w:tcPr>
            <w:tcW w:w="220" w:type="pct"/>
          </w:tcPr>
          <w:p w:rsidR="00F863C5" w:rsidRPr="005E2246" w:rsidRDefault="00F863C5" w:rsidP="009B723C">
            <w:pPr>
              <w:ind w:left="-74" w:right="-77"/>
              <w:jc w:val="center"/>
              <w:rPr>
                <w:color w:val="000000"/>
              </w:rPr>
            </w:pPr>
            <w:r w:rsidRPr="005E2246">
              <w:rPr>
                <w:color w:val="000000"/>
              </w:rPr>
              <w:t>29758,889</w:t>
            </w:r>
          </w:p>
        </w:tc>
        <w:tc>
          <w:tcPr>
            <w:tcW w:w="220" w:type="pct"/>
          </w:tcPr>
          <w:p w:rsidR="00F863C5" w:rsidRPr="005E2246" w:rsidRDefault="00F863C5" w:rsidP="009B723C">
            <w:pPr>
              <w:ind w:left="-76" w:right="-53"/>
              <w:jc w:val="center"/>
              <w:rPr>
                <w:color w:val="000000"/>
              </w:rPr>
            </w:pPr>
            <w:r w:rsidRPr="005E2246">
              <w:rPr>
                <w:color w:val="000000"/>
              </w:rPr>
              <w:t>35345,641</w:t>
            </w:r>
          </w:p>
        </w:tc>
        <w:tc>
          <w:tcPr>
            <w:tcW w:w="221" w:type="pct"/>
          </w:tcPr>
          <w:p w:rsidR="00F863C5" w:rsidRPr="005E2246" w:rsidRDefault="00F863C5" w:rsidP="009B723C">
            <w:pPr>
              <w:ind w:left="-94" w:right="-57"/>
              <w:jc w:val="center"/>
              <w:rPr>
                <w:color w:val="000000"/>
              </w:rPr>
            </w:pPr>
            <w:r w:rsidRPr="005E2246">
              <w:rPr>
                <w:color w:val="000000"/>
              </w:rPr>
              <w:t>51620,181</w:t>
            </w:r>
          </w:p>
        </w:tc>
        <w:tc>
          <w:tcPr>
            <w:tcW w:w="209" w:type="pct"/>
          </w:tcPr>
          <w:p w:rsidR="00F863C5" w:rsidRPr="007E5DEE" w:rsidRDefault="00F863C5" w:rsidP="009B723C">
            <w:pPr>
              <w:ind w:left="-85"/>
              <w:jc w:val="center"/>
              <w:rPr>
                <w:color w:val="000000"/>
              </w:rPr>
            </w:pPr>
            <w:r w:rsidRPr="007E5DEE">
              <w:rPr>
                <w:color w:val="000000"/>
              </w:rPr>
              <w:t>47523,992</w:t>
            </w:r>
          </w:p>
        </w:tc>
        <w:tc>
          <w:tcPr>
            <w:tcW w:w="229" w:type="pct"/>
          </w:tcPr>
          <w:p w:rsidR="00F863C5" w:rsidRPr="00F863C5" w:rsidRDefault="00E47F09" w:rsidP="00E95715">
            <w:pPr>
              <w:ind w:hanging="118"/>
              <w:jc w:val="center"/>
              <w:rPr>
                <w:color w:val="000000"/>
              </w:rPr>
            </w:pPr>
            <w:r>
              <w:rPr>
                <w:color w:val="000000"/>
              </w:rPr>
              <w:t>433</w:t>
            </w:r>
            <w:r w:rsidR="00E95715">
              <w:rPr>
                <w:color w:val="000000"/>
              </w:rPr>
              <w:t>6</w:t>
            </w:r>
            <w:r>
              <w:rPr>
                <w:color w:val="000000"/>
              </w:rPr>
              <w:t>5,</w:t>
            </w:r>
            <w:r w:rsidR="00E95715">
              <w:rPr>
                <w:color w:val="000000"/>
              </w:rPr>
              <w:t>693</w:t>
            </w:r>
          </w:p>
        </w:tc>
        <w:tc>
          <w:tcPr>
            <w:tcW w:w="220" w:type="pct"/>
          </w:tcPr>
          <w:p w:rsidR="00F863C5" w:rsidRPr="00F863C5" w:rsidRDefault="00F863C5" w:rsidP="00F863C5">
            <w:pPr>
              <w:ind w:hanging="118"/>
              <w:jc w:val="center"/>
              <w:rPr>
                <w:color w:val="000000"/>
              </w:rPr>
            </w:pPr>
            <w:r w:rsidRPr="00F863C5">
              <w:rPr>
                <w:color w:val="000000"/>
              </w:rPr>
              <w:t>44494,140</w:t>
            </w:r>
          </w:p>
        </w:tc>
        <w:tc>
          <w:tcPr>
            <w:tcW w:w="221" w:type="pct"/>
          </w:tcPr>
          <w:p w:rsidR="00F863C5" w:rsidRPr="00F863C5" w:rsidRDefault="00F863C5" w:rsidP="00F863C5">
            <w:pPr>
              <w:ind w:hanging="118"/>
              <w:jc w:val="center"/>
              <w:rPr>
                <w:color w:val="000000"/>
              </w:rPr>
            </w:pPr>
            <w:r w:rsidRPr="00F863C5">
              <w:rPr>
                <w:color w:val="000000"/>
              </w:rPr>
              <w:t>38150,826</w:t>
            </w:r>
          </w:p>
        </w:tc>
        <w:tc>
          <w:tcPr>
            <w:tcW w:w="219" w:type="pct"/>
          </w:tcPr>
          <w:p w:rsidR="00F863C5" w:rsidRPr="00F863C5" w:rsidRDefault="00F863C5" w:rsidP="00F863C5">
            <w:pPr>
              <w:ind w:hanging="118"/>
              <w:jc w:val="center"/>
              <w:rPr>
                <w:color w:val="000000"/>
              </w:rPr>
            </w:pPr>
            <w:r w:rsidRPr="00F863C5">
              <w:rPr>
                <w:color w:val="000000"/>
              </w:rPr>
              <w:t>38369,909</w:t>
            </w:r>
          </w:p>
        </w:tc>
        <w:tc>
          <w:tcPr>
            <w:tcW w:w="221" w:type="pct"/>
          </w:tcPr>
          <w:p w:rsidR="00F863C5" w:rsidRPr="00F863C5" w:rsidRDefault="00F863C5" w:rsidP="00F863C5">
            <w:pPr>
              <w:ind w:hanging="118"/>
              <w:jc w:val="center"/>
              <w:rPr>
                <w:color w:val="000000"/>
              </w:rPr>
            </w:pPr>
            <w:r w:rsidRPr="00F863C5">
              <w:rPr>
                <w:color w:val="000000"/>
              </w:rPr>
              <w:t>28844,106</w:t>
            </w:r>
          </w:p>
        </w:tc>
      </w:tr>
      <w:tr w:rsidR="00F863C5" w:rsidRPr="00C36C2D" w:rsidTr="00F863C5">
        <w:trPr>
          <w:gridAfter w:val="3"/>
          <w:wAfter w:w="1432" w:type="pct"/>
          <w:trHeight w:val="345"/>
          <w:tblCellSpacing w:w="5" w:type="nil"/>
        </w:trPr>
        <w:tc>
          <w:tcPr>
            <w:tcW w:w="80" w:type="pct"/>
            <w:vMerge/>
          </w:tcPr>
          <w:p w:rsidR="00F863C5" w:rsidRPr="004A4FAD" w:rsidRDefault="00F863C5" w:rsidP="009B723C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8" w:type="pct"/>
            <w:vMerge/>
          </w:tcPr>
          <w:p w:rsidR="00F863C5" w:rsidRPr="004A4FAD" w:rsidRDefault="00F863C5" w:rsidP="009B723C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6" w:type="pct"/>
            <w:vMerge/>
          </w:tcPr>
          <w:p w:rsidR="00F863C5" w:rsidRPr="004A4FAD" w:rsidRDefault="00F863C5" w:rsidP="009B723C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6" w:type="pct"/>
          </w:tcPr>
          <w:p w:rsidR="00F863C5" w:rsidRPr="004A4FAD" w:rsidRDefault="00F863C5" w:rsidP="009B723C">
            <w:pPr>
              <w:pStyle w:val="ConsPlusCell"/>
              <w:ind w:right="-76"/>
              <w:rPr>
                <w:rFonts w:ascii="Times New Roman" w:hAnsi="Times New Roman" w:cs="Times New Roman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sz w:val="22"/>
                <w:szCs w:val="22"/>
              </w:rPr>
              <w:t xml:space="preserve">ответственный  исполнитель Управление финансов </w:t>
            </w:r>
            <w:r w:rsidRPr="004A4FAD">
              <w:rPr>
                <w:rFonts w:ascii="Times New Roman" w:hAnsi="Times New Roman" w:cs="Times New Roman"/>
                <w:bCs/>
                <w:iCs/>
                <w:sz w:val="22"/>
                <w:szCs w:val="22"/>
              </w:rPr>
              <w:t>Администрации</w:t>
            </w:r>
            <w:r w:rsidRPr="004A4FAD">
              <w:rPr>
                <w:rFonts w:ascii="Times New Roman" w:hAnsi="Times New Roman" w:cs="Times New Roman"/>
                <w:sz w:val="22"/>
                <w:szCs w:val="22"/>
              </w:rPr>
              <w:t xml:space="preserve"> Колышлей-ского района</w:t>
            </w:r>
          </w:p>
        </w:tc>
        <w:tc>
          <w:tcPr>
            <w:tcW w:w="125" w:type="pct"/>
          </w:tcPr>
          <w:p w:rsidR="00F863C5" w:rsidRPr="004A4FAD" w:rsidRDefault="00F863C5" w:rsidP="009B723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125" w:type="pct"/>
          </w:tcPr>
          <w:p w:rsidR="00F863C5" w:rsidRPr="00C36C2D" w:rsidRDefault="00F863C5" w:rsidP="009B723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36C2D">
              <w:rPr>
                <w:rFonts w:ascii="Times New Roman" w:hAnsi="Times New Roman" w:cs="Times New Roman"/>
                <w:sz w:val="22"/>
                <w:szCs w:val="22"/>
              </w:rPr>
              <w:t>X</w:t>
            </w:r>
          </w:p>
        </w:tc>
        <w:tc>
          <w:tcPr>
            <w:tcW w:w="96" w:type="pct"/>
          </w:tcPr>
          <w:p w:rsidR="00F863C5" w:rsidRPr="00C36C2D" w:rsidRDefault="00F863C5" w:rsidP="009B723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36C2D">
              <w:rPr>
                <w:rFonts w:ascii="Times New Roman" w:hAnsi="Times New Roman" w:cs="Times New Roman"/>
                <w:sz w:val="22"/>
                <w:szCs w:val="22"/>
              </w:rPr>
              <w:t>X</w:t>
            </w:r>
          </w:p>
        </w:tc>
        <w:tc>
          <w:tcPr>
            <w:tcW w:w="247" w:type="pct"/>
          </w:tcPr>
          <w:p w:rsidR="00F863C5" w:rsidRPr="00C36C2D" w:rsidRDefault="00F863C5" w:rsidP="009B723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36C2D">
              <w:rPr>
                <w:rFonts w:ascii="Times New Roman" w:hAnsi="Times New Roman" w:cs="Times New Roman"/>
                <w:sz w:val="22"/>
                <w:szCs w:val="22"/>
              </w:rPr>
              <w:t>X</w:t>
            </w:r>
          </w:p>
        </w:tc>
        <w:tc>
          <w:tcPr>
            <w:tcW w:w="95" w:type="pct"/>
          </w:tcPr>
          <w:p w:rsidR="00F863C5" w:rsidRPr="00C36C2D" w:rsidRDefault="00F863C5" w:rsidP="009B723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36C2D">
              <w:rPr>
                <w:rFonts w:ascii="Times New Roman" w:hAnsi="Times New Roman" w:cs="Times New Roman"/>
                <w:sz w:val="22"/>
                <w:szCs w:val="22"/>
              </w:rPr>
              <w:t>X</w:t>
            </w:r>
          </w:p>
        </w:tc>
        <w:tc>
          <w:tcPr>
            <w:tcW w:w="220" w:type="pct"/>
          </w:tcPr>
          <w:p w:rsidR="00F863C5" w:rsidRPr="005E2246" w:rsidRDefault="00F863C5" w:rsidP="009B723C">
            <w:pPr>
              <w:ind w:left="-89" w:right="-74"/>
              <w:jc w:val="center"/>
              <w:rPr>
                <w:color w:val="000000"/>
              </w:rPr>
            </w:pPr>
            <w:r w:rsidRPr="005E2246">
              <w:rPr>
                <w:color w:val="000000"/>
              </w:rPr>
              <w:t>29758,889</w:t>
            </w:r>
          </w:p>
        </w:tc>
        <w:tc>
          <w:tcPr>
            <w:tcW w:w="220" w:type="pct"/>
          </w:tcPr>
          <w:p w:rsidR="00F863C5" w:rsidRPr="005E2246" w:rsidRDefault="00F863C5" w:rsidP="009B723C">
            <w:pPr>
              <w:ind w:left="-76" w:right="-53"/>
              <w:jc w:val="center"/>
              <w:rPr>
                <w:color w:val="000000"/>
              </w:rPr>
            </w:pPr>
            <w:r w:rsidRPr="005E2246">
              <w:rPr>
                <w:color w:val="000000"/>
              </w:rPr>
              <w:t>35345,641</w:t>
            </w:r>
          </w:p>
        </w:tc>
        <w:tc>
          <w:tcPr>
            <w:tcW w:w="221" w:type="pct"/>
          </w:tcPr>
          <w:p w:rsidR="00F863C5" w:rsidRPr="005E2246" w:rsidRDefault="00F863C5" w:rsidP="009B723C">
            <w:pPr>
              <w:ind w:left="-94" w:right="-57"/>
              <w:jc w:val="center"/>
              <w:rPr>
                <w:color w:val="000000"/>
              </w:rPr>
            </w:pPr>
            <w:r w:rsidRPr="005E2246">
              <w:rPr>
                <w:color w:val="000000"/>
              </w:rPr>
              <w:t>51620,181</w:t>
            </w:r>
          </w:p>
        </w:tc>
        <w:tc>
          <w:tcPr>
            <w:tcW w:w="209" w:type="pct"/>
          </w:tcPr>
          <w:p w:rsidR="00F863C5" w:rsidRPr="007E5DEE" w:rsidRDefault="00F863C5" w:rsidP="009B723C">
            <w:pPr>
              <w:ind w:left="-85"/>
              <w:jc w:val="center"/>
              <w:rPr>
                <w:color w:val="000000"/>
              </w:rPr>
            </w:pPr>
            <w:r w:rsidRPr="007E5DEE">
              <w:rPr>
                <w:color w:val="000000"/>
              </w:rPr>
              <w:t>47523,992</w:t>
            </w:r>
          </w:p>
        </w:tc>
        <w:tc>
          <w:tcPr>
            <w:tcW w:w="229" w:type="pct"/>
          </w:tcPr>
          <w:p w:rsidR="00F863C5" w:rsidRPr="00F863C5" w:rsidRDefault="00E47F09" w:rsidP="00F3756F">
            <w:pPr>
              <w:ind w:hanging="118"/>
              <w:jc w:val="center"/>
              <w:rPr>
                <w:color w:val="000000"/>
              </w:rPr>
            </w:pPr>
            <w:r>
              <w:rPr>
                <w:color w:val="000000"/>
              </w:rPr>
              <w:t>433</w:t>
            </w:r>
            <w:r w:rsidR="00E95715">
              <w:rPr>
                <w:color w:val="000000"/>
              </w:rPr>
              <w:t>6</w:t>
            </w:r>
            <w:r>
              <w:rPr>
                <w:color w:val="000000"/>
              </w:rPr>
              <w:t>5,</w:t>
            </w:r>
            <w:r w:rsidR="00F3756F">
              <w:rPr>
                <w:color w:val="000000"/>
              </w:rPr>
              <w:t>693</w:t>
            </w:r>
          </w:p>
        </w:tc>
        <w:tc>
          <w:tcPr>
            <w:tcW w:w="220" w:type="pct"/>
          </w:tcPr>
          <w:p w:rsidR="00F863C5" w:rsidRPr="00F863C5" w:rsidRDefault="00F863C5" w:rsidP="009B723C">
            <w:pPr>
              <w:ind w:hanging="118"/>
              <w:jc w:val="center"/>
              <w:rPr>
                <w:color w:val="000000"/>
              </w:rPr>
            </w:pPr>
            <w:r w:rsidRPr="00F863C5">
              <w:rPr>
                <w:color w:val="000000"/>
              </w:rPr>
              <w:t>44494,140</w:t>
            </w:r>
          </w:p>
        </w:tc>
        <w:tc>
          <w:tcPr>
            <w:tcW w:w="221" w:type="pct"/>
          </w:tcPr>
          <w:p w:rsidR="00F863C5" w:rsidRPr="00F863C5" w:rsidRDefault="00F863C5" w:rsidP="009B723C">
            <w:pPr>
              <w:ind w:hanging="118"/>
              <w:jc w:val="center"/>
              <w:rPr>
                <w:color w:val="000000"/>
              </w:rPr>
            </w:pPr>
            <w:r w:rsidRPr="00F863C5">
              <w:rPr>
                <w:color w:val="000000"/>
              </w:rPr>
              <w:t>38150,826</w:t>
            </w:r>
          </w:p>
        </w:tc>
        <w:tc>
          <w:tcPr>
            <w:tcW w:w="219" w:type="pct"/>
          </w:tcPr>
          <w:p w:rsidR="00F863C5" w:rsidRPr="00F863C5" w:rsidRDefault="00F863C5" w:rsidP="009B723C">
            <w:pPr>
              <w:ind w:hanging="118"/>
              <w:jc w:val="center"/>
              <w:rPr>
                <w:color w:val="000000"/>
              </w:rPr>
            </w:pPr>
            <w:r w:rsidRPr="00F863C5">
              <w:rPr>
                <w:color w:val="000000"/>
              </w:rPr>
              <w:t>38369,909</w:t>
            </w:r>
          </w:p>
        </w:tc>
        <w:tc>
          <w:tcPr>
            <w:tcW w:w="221" w:type="pct"/>
          </w:tcPr>
          <w:p w:rsidR="00F863C5" w:rsidRPr="00F863C5" w:rsidRDefault="00F863C5" w:rsidP="009B723C">
            <w:pPr>
              <w:ind w:hanging="118"/>
              <w:jc w:val="center"/>
              <w:rPr>
                <w:color w:val="000000"/>
              </w:rPr>
            </w:pPr>
            <w:r w:rsidRPr="00F863C5">
              <w:rPr>
                <w:color w:val="000000"/>
              </w:rPr>
              <w:t>28844,106</w:t>
            </w:r>
          </w:p>
        </w:tc>
      </w:tr>
      <w:tr w:rsidR="00F863C5" w:rsidRPr="00880B56" w:rsidTr="00F863C5">
        <w:trPr>
          <w:gridAfter w:val="3"/>
          <w:wAfter w:w="1432" w:type="pct"/>
          <w:trHeight w:val="210"/>
          <w:tblCellSpacing w:w="5" w:type="nil"/>
        </w:trPr>
        <w:tc>
          <w:tcPr>
            <w:tcW w:w="80" w:type="pct"/>
            <w:vMerge w:val="restart"/>
          </w:tcPr>
          <w:p w:rsidR="00F863C5" w:rsidRPr="004A4FAD" w:rsidRDefault="00F863C5" w:rsidP="009B723C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 1 </w:t>
            </w:r>
          </w:p>
        </w:tc>
        <w:tc>
          <w:tcPr>
            <w:tcW w:w="188" w:type="pct"/>
            <w:vMerge w:val="restart"/>
          </w:tcPr>
          <w:p w:rsidR="00F863C5" w:rsidRPr="004A4FAD" w:rsidRDefault="00F863C5" w:rsidP="009B723C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sz w:val="22"/>
                <w:szCs w:val="22"/>
              </w:rPr>
              <w:t xml:space="preserve">Подпрограмма 1 </w:t>
            </w:r>
          </w:p>
        </w:tc>
        <w:tc>
          <w:tcPr>
            <w:tcW w:w="316" w:type="pct"/>
            <w:vMerge w:val="restart"/>
          </w:tcPr>
          <w:p w:rsidR="00F863C5" w:rsidRPr="004A4FAD" w:rsidRDefault="00F863C5" w:rsidP="009B723C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sz w:val="22"/>
                <w:szCs w:val="22"/>
              </w:rPr>
              <w:t>Управление муниципальным долгом Колышлейского района</w:t>
            </w:r>
          </w:p>
        </w:tc>
        <w:tc>
          <w:tcPr>
            <w:tcW w:w="316" w:type="pct"/>
          </w:tcPr>
          <w:p w:rsidR="00F863C5" w:rsidRPr="004A4FAD" w:rsidRDefault="00F863C5" w:rsidP="009B723C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sz w:val="22"/>
                <w:szCs w:val="22"/>
              </w:rPr>
              <w:t xml:space="preserve">всего </w:t>
            </w:r>
          </w:p>
        </w:tc>
        <w:tc>
          <w:tcPr>
            <w:tcW w:w="125" w:type="pct"/>
            <w:vAlign w:val="center"/>
          </w:tcPr>
          <w:p w:rsidR="00F863C5" w:rsidRPr="004A4FAD" w:rsidRDefault="00F863C5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b/>
                <w:sz w:val="22"/>
                <w:szCs w:val="22"/>
              </w:rPr>
              <w:t>992</w:t>
            </w:r>
          </w:p>
        </w:tc>
        <w:tc>
          <w:tcPr>
            <w:tcW w:w="125" w:type="pct"/>
            <w:vAlign w:val="center"/>
          </w:tcPr>
          <w:p w:rsidR="00F863C5" w:rsidRPr="005E2246" w:rsidRDefault="00F863C5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 w:rsidRPr="005E2246">
              <w:rPr>
                <w:rFonts w:ascii="Times New Roman" w:hAnsi="Times New Roman" w:cs="Times New Roman"/>
                <w:b/>
              </w:rPr>
              <w:t>X</w:t>
            </w:r>
          </w:p>
        </w:tc>
        <w:tc>
          <w:tcPr>
            <w:tcW w:w="96" w:type="pct"/>
            <w:vAlign w:val="center"/>
          </w:tcPr>
          <w:p w:rsidR="00F863C5" w:rsidRPr="005E2246" w:rsidRDefault="00F863C5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 w:rsidRPr="005E2246">
              <w:rPr>
                <w:rFonts w:ascii="Times New Roman" w:hAnsi="Times New Roman" w:cs="Times New Roman"/>
                <w:b/>
              </w:rPr>
              <w:t>X</w:t>
            </w:r>
          </w:p>
        </w:tc>
        <w:tc>
          <w:tcPr>
            <w:tcW w:w="247" w:type="pct"/>
            <w:vAlign w:val="center"/>
          </w:tcPr>
          <w:p w:rsidR="00F863C5" w:rsidRPr="005E2246" w:rsidRDefault="00F863C5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 w:rsidRPr="005E2246">
              <w:rPr>
                <w:rFonts w:ascii="Times New Roman" w:hAnsi="Times New Roman" w:cs="Times New Roman"/>
                <w:b/>
              </w:rPr>
              <w:t>X</w:t>
            </w:r>
          </w:p>
        </w:tc>
        <w:tc>
          <w:tcPr>
            <w:tcW w:w="95" w:type="pct"/>
            <w:vAlign w:val="center"/>
          </w:tcPr>
          <w:p w:rsidR="00F863C5" w:rsidRPr="005E2246" w:rsidRDefault="00F863C5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 w:rsidRPr="005E2246">
              <w:rPr>
                <w:rFonts w:ascii="Times New Roman" w:hAnsi="Times New Roman" w:cs="Times New Roman"/>
                <w:b/>
              </w:rPr>
              <w:t>X</w:t>
            </w:r>
          </w:p>
        </w:tc>
        <w:tc>
          <w:tcPr>
            <w:tcW w:w="220" w:type="pct"/>
            <w:vAlign w:val="bottom"/>
          </w:tcPr>
          <w:p w:rsidR="00F863C5" w:rsidRPr="00F863C5" w:rsidRDefault="00F863C5" w:rsidP="00F863C5">
            <w:r w:rsidRPr="00F863C5">
              <w:t>5484,64</w:t>
            </w:r>
          </w:p>
        </w:tc>
        <w:tc>
          <w:tcPr>
            <w:tcW w:w="220" w:type="pct"/>
            <w:vAlign w:val="bottom"/>
          </w:tcPr>
          <w:p w:rsidR="00F863C5" w:rsidRPr="00F863C5" w:rsidRDefault="00F863C5" w:rsidP="00F863C5">
            <w:pPr>
              <w:jc w:val="center"/>
            </w:pPr>
            <w:r w:rsidRPr="00F863C5">
              <w:t>7684,00</w:t>
            </w:r>
          </w:p>
        </w:tc>
        <w:tc>
          <w:tcPr>
            <w:tcW w:w="221" w:type="pct"/>
            <w:vAlign w:val="bottom"/>
          </w:tcPr>
          <w:p w:rsidR="00F863C5" w:rsidRPr="00F863C5" w:rsidRDefault="00F863C5" w:rsidP="009B723C">
            <w:pPr>
              <w:ind w:left="-94" w:right="-57"/>
              <w:jc w:val="right"/>
              <w:rPr>
                <w:bCs/>
                <w:color w:val="000000"/>
              </w:rPr>
            </w:pPr>
            <w:r w:rsidRPr="00F863C5">
              <w:rPr>
                <w:bCs/>
                <w:color w:val="000000"/>
              </w:rPr>
              <w:t>13593,307</w:t>
            </w:r>
          </w:p>
        </w:tc>
        <w:tc>
          <w:tcPr>
            <w:tcW w:w="209" w:type="pct"/>
            <w:vAlign w:val="bottom"/>
          </w:tcPr>
          <w:p w:rsidR="00F863C5" w:rsidRPr="00740F19" w:rsidRDefault="00F863C5" w:rsidP="009B723C">
            <w:pPr>
              <w:jc w:val="right"/>
              <w:rPr>
                <w:bCs/>
                <w:color w:val="000000"/>
              </w:rPr>
            </w:pPr>
            <w:r w:rsidRPr="00740F19">
              <w:rPr>
                <w:bCs/>
                <w:color w:val="000000"/>
              </w:rPr>
              <w:t>7111,109</w:t>
            </w:r>
          </w:p>
        </w:tc>
        <w:tc>
          <w:tcPr>
            <w:tcW w:w="229" w:type="pct"/>
            <w:vAlign w:val="bottom"/>
          </w:tcPr>
          <w:p w:rsidR="00F863C5" w:rsidRPr="00F863C5" w:rsidRDefault="00F863C5">
            <w:pPr>
              <w:jc w:val="right"/>
              <w:rPr>
                <w:bCs/>
                <w:color w:val="000000"/>
              </w:rPr>
            </w:pPr>
            <w:r w:rsidRPr="00F863C5">
              <w:rPr>
                <w:bCs/>
                <w:color w:val="000000"/>
              </w:rPr>
              <w:t>16621,951</w:t>
            </w:r>
          </w:p>
        </w:tc>
        <w:tc>
          <w:tcPr>
            <w:tcW w:w="220" w:type="pct"/>
            <w:vAlign w:val="bottom"/>
          </w:tcPr>
          <w:p w:rsidR="00F863C5" w:rsidRPr="00F863C5" w:rsidRDefault="00F863C5" w:rsidP="00F863C5">
            <w:pPr>
              <w:ind w:left="-105"/>
              <w:jc w:val="right"/>
              <w:rPr>
                <w:bCs/>
                <w:color w:val="000000"/>
              </w:rPr>
            </w:pPr>
            <w:r w:rsidRPr="00F863C5">
              <w:rPr>
                <w:bCs/>
                <w:color w:val="000000"/>
              </w:rPr>
              <w:t>19869,738</w:t>
            </w:r>
          </w:p>
        </w:tc>
        <w:tc>
          <w:tcPr>
            <w:tcW w:w="221" w:type="pct"/>
            <w:vAlign w:val="bottom"/>
          </w:tcPr>
          <w:p w:rsidR="00F863C5" w:rsidRPr="00F863C5" w:rsidRDefault="00F863C5" w:rsidP="00F863C5">
            <w:pPr>
              <w:ind w:left="-95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13081,17</w:t>
            </w:r>
            <w:r w:rsidRPr="00F863C5">
              <w:rPr>
                <w:bCs/>
                <w:color w:val="000000"/>
              </w:rPr>
              <w:t>5</w:t>
            </w:r>
          </w:p>
        </w:tc>
        <w:tc>
          <w:tcPr>
            <w:tcW w:w="219" w:type="pct"/>
            <w:vAlign w:val="bottom"/>
          </w:tcPr>
          <w:p w:rsidR="00F863C5" w:rsidRPr="00F863C5" w:rsidRDefault="00F863C5" w:rsidP="00F863C5">
            <w:pPr>
              <w:ind w:left="-91"/>
              <w:jc w:val="right"/>
              <w:rPr>
                <w:bCs/>
                <w:color w:val="000000"/>
              </w:rPr>
            </w:pPr>
            <w:r w:rsidRPr="00F863C5">
              <w:rPr>
                <w:bCs/>
                <w:color w:val="000000"/>
              </w:rPr>
              <w:t>13300,258</w:t>
            </w:r>
          </w:p>
        </w:tc>
        <w:tc>
          <w:tcPr>
            <w:tcW w:w="221" w:type="pct"/>
            <w:vAlign w:val="bottom"/>
          </w:tcPr>
          <w:p w:rsidR="00F863C5" w:rsidRPr="00F863C5" w:rsidRDefault="00F863C5">
            <w:pPr>
              <w:jc w:val="right"/>
              <w:rPr>
                <w:bCs/>
                <w:color w:val="000000"/>
              </w:rPr>
            </w:pPr>
            <w:r w:rsidRPr="00F863C5">
              <w:rPr>
                <w:bCs/>
                <w:color w:val="000000"/>
              </w:rPr>
              <w:t>3774,455</w:t>
            </w:r>
          </w:p>
        </w:tc>
      </w:tr>
      <w:tr w:rsidR="00F863C5" w:rsidRPr="00634643" w:rsidTr="009B723C">
        <w:trPr>
          <w:gridAfter w:val="3"/>
          <w:wAfter w:w="1432" w:type="pct"/>
          <w:tblCellSpacing w:w="5" w:type="nil"/>
        </w:trPr>
        <w:tc>
          <w:tcPr>
            <w:tcW w:w="80" w:type="pct"/>
            <w:vMerge/>
          </w:tcPr>
          <w:p w:rsidR="00F863C5" w:rsidRPr="004A4FAD" w:rsidRDefault="00F863C5" w:rsidP="009B723C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8" w:type="pct"/>
            <w:vMerge/>
          </w:tcPr>
          <w:p w:rsidR="00F863C5" w:rsidRPr="004A4FAD" w:rsidRDefault="00F863C5" w:rsidP="009B723C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6" w:type="pct"/>
            <w:vMerge/>
          </w:tcPr>
          <w:p w:rsidR="00F863C5" w:rsidRPr="004A4FAD" w:rsidRDefault="00F863C5" w:rsidP="009B723C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6" w:type="pct"/>
            <w:vMerge w:val="restart"/>
          </w:tcPr>
          <w:p w:rsidR="00F863C5" w:rsidRPr="004A4FAD" w:rsidRDefault="00F863C5" w:rsidP="009B723C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5" w:type="pct"/>
            <w:vAlign w:val="center"/>
          </w:tcPr>
          <w:p w:rsidR="00F863C5" w:rsidRPr="004A4FAD" w:rsidRDefault="00F863C5" w:rsidP="009B723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125" w:type="pct"/>
            <w:vAlign w:val="center"/>
          </w:tcPr>
          <w:p w:rsidR="00F863C5" w:rsidRPr="005E2246" w:rsidRDefault="00F863C5" w:rsidP="009B723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E2246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96" w:type="pct"/>
            <w:vAlign w:val="center"/>
          </w:tcPr>
          <w:p w:rsidR="00F863C5" w:rsidRPr="005E2246" w:rsidRDefault="00F863C5" w:rsidP="009B723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E2246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247" w:type="pct"/>
            <w:vAlign w:val="center"/>
          </w:tcPr>
          <w:p w:rsidR="00F863C5" w:rsidRPr="005E2246" w:rsidRDefault="00F863C5" w:rsidP="009B723C">
            <w:pPr>
              <w:pStyle w:val="ConsPlusCell"/>
              <w:ind w:left="-81" w:right="-73"/>
              <w:jc w:val="center"/>
              <w:rPr>
                <w:rFonts w:ascii="Times New Roman" w:hAnsi="Times New Roman" w:cs="Times New Roman"/>
                <w:spacing w:val="-6"/>
              </w:rPr>
            </w:pPr>
            <w:r w:rsidRPr="005E2246">
              <w:rPr>
                <w:rFonts w:ascii="Times New Roman" w:hAnsi="Times New Roman" w:cs="Times New Roman"/>
                <w:spacing w:val="-6"/>
              </w:rPr>
              <w:t>1110120891</w:t>
            </w:r>
          </w:p>
        </w:tc>
        <w:tc>
          <w:tcPr>
            <w:tcW w:w="95" w:type="pct"/>
            <w:vAlign w:val="center"/>
          </w:tcPr>
          <w:p w:rsidR="00F863C5" w:rsidRPr="005E2246" w:rsidRDefault="00F863C5" w:rsidP="009B723C">
            <w:pPr>
              <w:pStyle w:val="ConsPlusCell"/>
              <w:ind w:left="-77"/>
              <w:jc w:val="center"/>
              <w:rPr>
                <w:rFonts w:ascii="Times New Roman" w:hAnsi="Times New Roman" w:cs="Times New Roman"/>
              </w:rPr>
            </w:pPr>
            <w:r w:rsidRPr="005E2246">
              <w:rPr>
                <w:rFonts w:ascii="Times New Roman" w:hAnsi="Times New Roman" w:cs="Times New Roman"/>
              </w:rPr>
              <w:t>730</w:t>
            </w:r>
          </w:p>
        </w:tc>
        <w:tc>
          <w:tcPr>
            <w:tcW w:w="220" w:type="pct"/>
            <w:vAlign w:val="bottom"/>
          </w:tcPr>
          <w:p w:rsidR="00F863C5" w:rsidRPr="00F863C5" w:rsidRDefault="00F863C5" w:rsidP="009B723C">
            <w:pPr>
              <w:jc w:val="center"/>
            </w:pPr>
            <w:r w:rsidRPr="00F863C5">
              <w:t>737,857</w:t>
            </w:r>
          </w:p>
        </w:tc>
        <w:tc>
          <w:tcPr>
            <w:tcW w:w="220" w:type="pct"/>
            <w:vAlign w:val="bottom"/>
          </w:tcPr>
          <w:p w:rsidR="00F863C5" w:rsidRPr="00F863C5" w:rsidRDefault="00F863C5" w:rsidP="009B723C">
            <w:pPr>
              <w:jc w:val="center"/>
            </w:pPr>
            <w:r w:rsidRPr="00F863C5">
              <w:t>927,806</w:t>
            </w:r>
          </w:p>
        </w:tc>
        <w:tc>
          <w:tcPr>
            <w:tcW w:w="221" w:type="pct"/>
            <w:vAlign w:val="bottom"/>
          </w:tcPr>
          <w:p w:rsidR="00F863C5" w:rsidRPr="00F863C5" w:rsidRDefault="00F863C5" w:rsidP="009B723C">
            <w:pPr>
              <w:jc w:val="center"/>
            </w:pPr>
            <w:r w:rsidRPr="00F863C5">
              <w:t>1349,498</w:t>
            </w:r>
          </w:p>
        </w:tc>
        <w:tc>
          <w:tcPr>
            <w:tcW w:w="209" w:type="pct"/>
            <w:vAlign w:val="bottom"/>
          </w:tcPr>
          <w:p w:rsidR="00F863C5" w:rsidRPr="00F863C5" w:rsidRDefault="00F863C5" w:rsidP="009B723C">
            <w:pPr>
              <w:jc w:val="center"/>
            </w:pPr>
            <w:r w:rsidRPr="00F863C5">
              <w:t>1370,642</w:t>
            </w:r>
          </w:p>
        </w:tc>
        <w:tc>
          <w:tcPr>
            <w:tcW w:w="229" w:type="pct"/>
            <w:vAlign w:val="bottom"/>
          </w:tcPr>
          <w:p w:rsidR="00F863C5" w:rsidRPr="00F863C5" w:rsidRDefault="00F863C5">
            <w:pPr>
              <w:jc w:val="center"/>
            </w:pPr>
            <w:r w:rsidRPr="00F863C5">
              <w:t>1616,213</w:t>
            </w:r>
          </w:p>
        </w:tc>
        <w:tc>
          <w:tcPr>
            <w:tcW w:w="220" w:type="pct"/>
            <w:vAlign w:val="bottom"/>
          </w:tcPr>
          <w:p w:rsidR="00F863C5" w:rsidRPr="00F863C5" w:rsidRDefault="00F863C5">
            <w:pPr>
              <w:jc w:val="center"/>
            </w:pPr>
            <w:r w:rsidRPr="00F863C5">
              <w:t>1564,000</w:t>
            </w:r>
          </w:p>
        </w:tc>
        <w:tc>
          <w:tcPr>
            <w:tcW w:w="221" w:type="pct"/>
            <w:vAlign w:val="bottom"/>
          </w:tcPr>
          <w:p w:rsidR="00F863C5" w:rsidRPr="00F863C5" w:rsidRDefault="00F863C5">
            <w:pPr>
              <w:jc w:val="center"/>
            </w:pPr>
            <w:r w:rsidRPr="00F863C5">
              <w:t>1564,000</w:t>
            </w:r>
          </w:p>
        </w:tc>
        <w:tc>
          <w:tcPr>
            <w:tcW w:w="219" w:type="pct"/>
            <w:vAlign w:val="bottom"/>
          </w:tcPr>
          <w:p w:rsidR="00F863C5" w:rsidRPr="00F863C5" w:rsidRDefault="00F863C5">
            <w:pPr>
              <w:jc w:val="center"/>
            </w:pPr>
            <w:r w:rsidRPr="00F863C5">
              <w:t>1785,000</w:t>
            </w:r>
          </w:p>
        </w:tc>
        <w:tc>
          <w:tcPr>
            <w:tcW w:w="221" w:type="pct"/>
            <w:vAlign w:val="bottom"/>
          </w:tcPr>
          <w:p w:rsidR="00F863C5" w:rsidRPr="00F863C5" w:rsidRDefault="00F863C5">
            <w:pPr>
              <w:jc w:val="center"/>
            </w:pPr>
            <w:r w:rsidRPr="00F863C5">
              <w:t>1861,500</w:t>
            </w:r>
          </w:p>
        </w:tc>
      </w:tr>
      <w:tr w:rsidR="00F863C5" w:rsidRPr="00634643" w:rsidTr="00F863C5">
        <w:trPr>
          <w:gridAfter w:val="3"/>
          <w:wAfter w:w="1432" w:type="pct"/>
          <w:trHeight w:val="359"/>
          <w:tblCellSpacing w:w="5" w:type="nil"/>
        </w:trPr>
        <w:tc>
          <w:tcPr>
            <w:tcW w:w="80" w:type="pct"/>
            <w:vMerge/>
          </w:tcPr>
          <w:p w:rsidR="00F863C5" w:rsidRPr="004A4FAD" w:rsidRDefault="00F863C5" w:rsidP="009B723C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8" w:type="pct"/>
            <w:vMerge/>
          </w:tcPr>
          <w:p w:rsidR="00F863C5" w:rsidRPr="004A4FAD" w:rsidRDefault="00F863C5" w:rsidP="009B723C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6" w:type="pct"/>
            <w:vMerge/>
          </w:tcPr>
          <w:p w:rsidR="00F863C5" w:rsidRPr="004A4FAD" w:rsidRDefault="00F863C5" w:rsidP="009B723C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6" w:type="pct"/>
            <w:vMerge/>
          </w:tcPr>
          <w:p w:rsidR="00F863C5" w:rsidRPr="004A4FAD" w:rsidRDefault="00F863C5" w:rsidP="009B723C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5" w:type="pct"/>
            <w:vAlign w:val="center"/>
          </w:tcPr>
          <w:p w:rsidR="00F863C5" w:rsidRPr="004A4FAD" w:rsidRDefault="00F863C5" w:rsidP="009B723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125" w:type="pct"/>
            <w:vAlign w:val="center"/>
          </w:tcPr>
          <w:p w:rsidR="00F863C5" w:rsidRPr="005E2246" w:rsidRDefault="00F863C5" w:rsidP="009B723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E2246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96" w:type="pct"/>
            <w:vAlign w:val="center"/>
          </w:tcPr>
          <w:p w:rsidR="00F863C5" w:rsidRPr="005E2246" w:rsidRDefault="00F863C5" w:rsidP="009B723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E2246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247" w:type="pct"/>
            <w:vAlign w:val="center"/>
          </w:tcPr>
          <w:p w:rsidR="00F863C5" w:rsidRPr="005E2246" w:rsidRDefault="00F863C5" w:rsidP="009B723C">
            <w:pPr>
              <w:pStyle w:val="ConsPlusCell"/>
              <w:ind w:left="-81" w:right="-73"/>
              <w:jc w:val="center"/>
              <w:rPr>
                <w:rFonts w:ascii="Times New Roman" w:hAnsi="Times New Roman" w:cs="Times New Roman"/>
                <w:spacing w:val="-6"/>
              </w:rPr>
            </w:pPr>
            <w:r w:rsidRPr="005E2246">
              <w:rPr>
                <w:rFonts w:ascii="Times New Roman" w:hAnsi="Times New Roman" w:cs="Times New Roman"/>
                <w:spacing w:val="-6"/>
              </w:rPr>
              <w:t>1110120892</w:t>
            </w:r>
          </w:p>
        </w:tc>
        <w:tc>
          <w:tcPr>
            <w:tcW w:w="95" w:type="pct"/>
            <w:vAlign w:val="center"/>
          </w:tcPr>
          <w:p w:rsidR="00F863C5" w:rsidRPr="005E2246" w:rsidRDefault="00F863C5" w:rsidP="009B723C">
            <w:pPr>
              <w:pStyle w:val="ConsPlusCell"/>
              <w:ind w:left="-77"/>
              <w:jc w:val="center"/>
              <w:rPr>
                <w:rFonts w:ascii="Times New Roman" w:hAnsi="Times New Roman" w:cs="Times New Roman"/>
              </w:rPr>
            </w:pPr>
            <w:r w:rsidRPr="005E2246">
              <w:rPr>
                <w:rFonts w:ascii="Times New Roman" w:hAnsi="Times New Roman" w:cs="Times New Roman"/>
              </w:rPr>
              <w:t>730</w:t>
            </w:r>
          </w:p>
        </w:tc>
        <w:tc>
          <w:tcPr>
            <w:tcW w:w="220" w:type="pct"/>
            <w:vAlign w:val="bottom"/>
          </w:tcPr>
          <w:p w:rsidR="00F863C5" w:rsidRPr="00F863C5" w:rsidRDefault="00F863C5" w:rsidP="009B723C">
            <w:pPr>
              <w:jc w:val="center"/>
            </w:pPr>
          </w:p>
        </w:tc>
        <w:tc>
          <w:tcPr>
            <w:tcW w:w="220" w:type="pct"/>
            <w:vAlign w:val="bottom"/>
          </w:tcPr>
          <w:p w:rsidR="00F863C5" w:rsidRPr="00F863C5" w:rsidRDefault="00F863C5" w:rsidP="009B723C">
            <w:pPr>
              <w:jc w:val="center"/>
            </w:pPr>
            <w:r w:rsidRPr="00F863C5">
              <w:t>2,709</w:t>
            </w:r>
          </w:p>
        </w:tc>
        <w:tc>
          <w:tcPr>
            <w:tcW w:w="221" w:type="pct"/>
            <w:vAlign w:val="bottom"/>
          </w:tcPr>
          <w:p w:rsidR="00F863C5" w:rsidRPr="00F863C5" w:rsidRDefault="00F863C5" w:rsidP="009B723C">
            <w:pPr>
              <w:jc w:val="center"/>
            </w:pPr>
          </w:p>
        </w:tc>
        <w:tc>
          <w:tcPr>
            <w:tcW w:w="209" w:type="pct"/>
            <w:vAlign w:val="bottom"/>
          </w:tcPr>
          <w:p w:rsidR="00F863C5" w:rsidRPr="00F863C5" w:rsidRDefault="00F863C5" w:rsidP="009B723C">
            <w:pPr>
              <w:jc w:val="center"/>
            </w:pPr>
            <w:r w:rsidRPr="00F863C5">
              <w:t>2,955</w:t>
            </w:r>
          </w:p>
        </w:tc>
        <w:tc>
          <w:tcPr>
            <w:tcW w:w="229" w:type="pct"/>
            <w:vAlign w:val="bottom"/>
          </w:tcPr>
          <w:p w:rsidR="00F863C5" w:rsidRPr="00F863C5" w:rsidRDefault="00F863C5">
            <w:pPr>
              <w:jc w:val="center"/>
            </w:pPr>
            <w:r w:rsidRPr="00F863C5">
              <w:t>5,738</w:t>
            </w:r>
          </w:p>
        </w:tc>
        <w:tc>
          <w:tcPr>
            <w:tcW w:w="220" w:type="pct"/>
            <w:tcBorders>
              <w:bottom w:val="single" w:sz="4" w:space="0" w:color="auto"/>
            </w:tcBorders>
            <w:vAlign w:val="bottom"/>
          </w:tcPr>
          <w:p w:rsidR="00F863C5" w:rsidRPr="00F863C5" w:rsidRDefault="00F863C5">
            <w:pPr>
              <w:jc w:val="center"/>
            </w:pPr>
            <w:r w:rsidRPr="00F863C5">
              <w:t>5,738</w:t>
            </w:r>
          </w:p>
        </w:tc>
        <w:tc>
          <w:tcPr>
            <w:tcW w:w="221" w:type="pct"/>
            <w:tcBorders>
              <w:bottom w:val="single" w:sz="4" w:space="0" w:color="auto"/>
            </w:tcBorders>
            <w:vAlign w:val="bottom"/>
          </w:tcPr>
          <w:p w:rsidR="00F863C5" w:rsidRPr="00F863C5" w:rsidRDefault="00F863C5">
            <w:pPr>
              <w:jc w:val="center"/>
            </w:pPr>
            <w:r w:rsidRPr="00F863C5">
              <w:t>4,775</w:t>
            </w:r>
          </w:p>
        </w:tc>
        <w:tc>
          <w:tcPr>
            <w:tcW w:w="219" w:type="pct"/>
            <w:tcBorders>
              <w:bottom w:val="single" w:sz="4" w:space="0" w:color="auto"/>
            </w:tcBorders>
            <w:vAlign w:val="bottom"/>
          </w:tcPr>
          <w:p w:rsidR="00F863C5" w:rsidRPr="00F863C5" w:rsidRDefault="00F863C5">
            <w:pPr>
              <w:jc w:val="center"/>
            </w:pPr>
            <w:r w:rsidRPr="00F863C5">
              <w:t>2,858</w:t>
            </w:r>
          </w:p>
        </w:tc>
        <w:tc>
          <w:tcPr>
            <w:tcW w:w="221" w:type="pct"/>
            <w:tcBorders>
              <w:bottom w:val="single" w:sz="4" w:space="0" w:color="auto"/>
            </w:tcBorders>
            <w:vAlign w:val="bottom"/>
          </w:tcPr>
          <w:p w:rsidR="00F863C5" w:rsidRPr="00F863C5" w:rsidRDefault="00F863C5">
            <w:pPr>
              <w:jc w:val="center"/>
            </w:pPr>
            <w:r w:rsidRPr="00F863C5">
              <w:t>0,555</w:t>
            </w:r>
          </w:p>
        </w:tc>
      </w:tr>
      <w:tr w:rsidR="004A5E7C" w:rsidRPr="00634643" w:rsidTr="00F863C5">
        <w:trPr>
          <w:tblCellSpacing w:w="5" w:type="nil"/>
        </w:trPr>
        <w:tc>
          <w:tcPr>
            <w:tcW w:w="80" w:type="pct"/>
            <w:vMerge/>
          </w:tcPr>
          <w:p w:rsidR="004A5E7C" w:rsidRPr="004A4FAD" w:rsidRDefault="004A5E7C" w:rsidP="009B723C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8" w:type="pct"/>
            <w:vMerge/>
          </w:tcPr>
          <w:p w:rsidR="004A5E7C" w:rsidRPr="004A4FAD" w:rsidRDefault="004A5E7C" w:rsidP="009B723C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6" w:type="pct"/>
            <w:vMerge/>
          </w:tcPr>
          <w:p w:rsidR="004A5E7C" w:rsidRPr="004A4FAD" w:rsidRDefault="004A5E7C" w:rsidP="009B723C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6" w:type="pct"/>
            <w:vMerge/>
          </w:tcPr>
          <w:p w:rsidR="004A5E7C" w:rsidRPr="004A4FAD" w:rsidRDefault="004A5E7C" w:rsidP="009B723C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5" w:type="pct"/>
            <w:vAlign w:val="center"/>
          </w:tcPr>
          <w:p w:rsidR="004A5E7C" w:rsidRPr="004A4FAD" w:rsidRDefault="004A5E7C" w:rsidP="009B723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125" w:type="pct"/>
            <w:vAlign w:val="center"/>
          </w:tcPr>
          <w:p w:rsidR="004A5E7C" w:rsidRPr="005E2246" w:rsidRDefault="004A5E7C" w:rsidP="009B723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E2246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96" w:type="pct"/>
            <w:vAlign w:val="center"/>
          </w:tcPr>
          <w:p w:rsidR="004A5E7C" w:rsidRPr="005E2246" w:rsidRDefault="004A5E7C" w:rsidP="009B723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E2246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247" w:type="pct"/>
            <w:vAlign w:val="center"/>
          </w:tcPr>
          <w:p w:rsidR="004A5E7C" w:rsidRPr="005E2246" w:rsidRDefault="004A5E7C" w:rsidP="009B723C">
            <w:pPr>
              <w:pStyle w:val="ConsPlusCell"/>
              <w:ind w:right="-71"/>
              <w:jc w:val="center"/>
              <w:rPr>
                <w:rFonts w:ascii="Times New Roman" w:hAnsi="Times New Roman" w:cs="Times New Roman"/>
              </w:rPr>
            </w:pPr>
            <w:r w:rsidRPr="005E2246">
              <w:rPr>
                <w:rFonts w:ascii="Times New Roman" w:hAnsi="Times New Roman" w:cs="Times New Roman"/>
              </w:rPr>
              <w:t>1110120870</w:t>
            </w:r>
          </w:p>
        </w:tc>
        <w:tc>
          <w:tcPr>
            <w:tcW w:w="95" w:type="pct"/>
            <w:vAlign w:val="center"/>
          </w:tcPr>
          <w:p w:rsidR="004A5E7C" w:rsidRPr="005E2246" w:rsidRDefault="004A5E7C" w:rsidP="009B723C">
            <w:pPr>
              <w:pStyle w:val="ConsPlusCell"/>
              <w:ind w:left="-77"/>
              <w:jc w:val="center"/>
              <w:rPr>
                <w:rFonts w:ascii="Times New Roman" w:hAnsi="Times New Roman" w:cs="Times New Roman"/>
              </w:rPr>
            </w:pPr>
            <w:r w:rsidRPr="005E2246">
              <w:rPr>
                <w:rFonts w:ascii="Times New Roman" w:hAnsi="Times New Roman" w:cs="Times New Roman"/>
              </w:rPr>
              <w:t>730</w:t>
            </w:r>
          </w:p>
        </w:tc>
        <w:tc>
          <w:tcPr>
            <w:tcW w:w="220" w:type="pct"/>
            <w:vAlign w:val="center"/>
          </w:tcPr>
          <w:p w:rsidR="004A5E7C" w:rsidRPr="00F863C5" w:rsidRDefault="004A5E7C" w:rsidP="009B723C">
            <w:pPr>
              <w:pStyle w:val="ConsPlusCell"/>
              <w:jc w:val="center"/>
              <w:rPr>
                <w:rFonts w:asciiTheme="minorHAnsi" w:hAnsiTheme="minorHAnsi" w:cs="Times New Roman"/>
              </w:rPr>
            </w:pPr>
            <w:r w:rsidRPr="00F863C5">
              <w:rPr>
                <w:rFonts w:asciiTheme="minorHAnsi" w:hAnsiTheme="minorHAnsi" w:cs="Times New Roman"/>
              </w:rPr>
              <w:t>3,709</w:t>
            </w:r>
          </w:p>
        </w:tc>
        <w:tc>
          <w:tcPr>
            <w:tcW w:w="220" w:type="pct"/>
            <w:vAlign w:val="center"/>
          </w:tcPr>
          <w:p w:rsidR="004A5E7C" w:rsidRPr="00F863C5" w:rsidRDefault="004A5E7C" w:rsidP="009B723C">
            <w:pPr>
              <w:pStyle w:val="ConsPlusCell"/>
              <w:jc w:val="center"/>
              <w:rPr>
                <w:rFonts w:asciiTheme="minorHAnsi" w:hAnsiTheme="minorHAnsi" w:cs="Times New Roman"/>
              </w:rPr>
            </w:pPr>
            <w:r w:rsidRPr="00F863C5">
              <w:rPr>
                <w:rFonts w:asciiTheme="minorHAnsi" w:hAnsiTheme="minorHAnsi" w:cs="Times New Roman"/>
              </w:rPr>
              <w:t>2,657</w:t>
            </w:r>
          </w:p>
        </w:tc>
        <w:tc>
          <w:tcPr>
            <w:tcW w:w="221" w:type="pct"/>
            <w:vAlign w:val="center"/>
          </w:tcPr>
          <w:p w:rsidR="004A5E7C" w:rsidRPr="00F863C5" w:rsidRDefault="004A5E7C" w:rsidP="009B723C">
            <w:pPr>
              <w:pStyle w:val="ConsPlusCell"/>
              <w:jc w:val="center"/>
              <w:rPr>
                <w:rFonts w:asciiTheme="minorHAnsi" w:hAnsiTheme="minorHAnsi" w:cs="Times New Roman"/>
              </w:rPr>
            </w:pPr>
            <w:r w:rsidRPr="00F863C5">
              <w:rPr>
                <w:rFonts w:asciiTheme="minorHAnsi" w:hAnsiTheme="minorHAnsi" w:cs="Times New Roman"/>
              </w:rPr>
              <w:t>1,347</w:t>
            </w:r>
          </w:p>
        </w:tc>
        <w:tc>
          <w:tcPr>
            <w:tcW w:w="209" w:type="pct"/>
            <w:vAlign w:val="center"/>
          </w:tcPr>
          <w:p w:rsidR="004A5E7C" w:rsidRPr="00F863C5" w:rsidRDefault="004A5E7C" w:rsidP="009B723C">
            <w:pPr>
              <w:pStyle w:val="ConsPlusCell"/>
              <w:jc w:val="center"/>
              <w:rPr>
                <w:rFonts w:asciiTheme="minorHAnsi" w:hAnsiTheme="minorHAnsi" w:cs="Times New Roman"/>
              </w:rPr>
            </w:pPr>
          </w:p>
        </w:tc>
        <w:tc>
          <w:tcPr>
            <w:tcW w:w="229" w:type="pct"/>
            <w:vAlign w:val="center"/>
          </w:tcPr>
          <w:p w:rsidR="004A5E7C" w:rsidRPr="00F863C5" w:rsidRDefault="004A5E7C" w:rsidP="009B723C">
            <w:pPr>
              <w:pStyle w:val="ConsPlusCell"/>
              <w:jc w:val="center"/>
              <w:rPr>
                <w:rFonts w:asciiTheme="minorHAnsi" w:hAnsiTheme="minorHAnsi" w:cs="Times New Roman"/>
              </w:rPr>
            </w:pPr>
          </w:p>
        </w:tc>
        <w:tc>
          <w:tcPr>
            <w:tcW w:w="220" w:type="pct"/>
            <w:tcBorders>
              <w:right w:val="single" w:sz="4" w:space="0" w:color="auto"/>
            </w:tcBorders>
            <w:vAlign w:val="center"/>
          </w:tcPr>
          <w:p w:rsidR="004A5E7C" w:rsidRPr="00F863C5" w:rsidRDefault="004A5E7C" w:rsidP="009B723C">
            <w:pPr>
              <w:pStyle w:val="ConsPlusCell"/>
              <w:jc w:val="center"/>
              <w:rPr>
                <w:rFonts w:asciiTheme="minorHAnsi" w:hAnsiTheme="minorHAnsi" w:cs="Times New Roman"/>
              </w:rPr>
            </w:pPr>
          </w:p>
        </w:tc>
        <w:tc>
          <w:tcPr>
            <w:tcW w:w="221" w:type="pct"/>
            <w:tcBorders>
              <w:right w:val="single" w:sz="4" w:space="0" w:color="auto"/>
            </w:tcBorders>
          </w:tcPr>
          <w:p w:rsidR="004A5E7C" w:rsidRPr="00F863C5" w:rsidRDefault="004A5E7C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9" w:type="pct"/>
            <w:tcBorders>
              <w:right w:val="single" w:sz="4" w:space="0" w:color="auto"/>
            </w:tcBorders>
          </w:tcPr>
          <w:p w:rsidR="004A5E7C" w:rsidRPr="00F863C5" w:rsidRDefault="004A5E7C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1" w:type="pct"/>
            <w:tcBorders>
              <w:right w:val="single" w:sz="4" w:space="0" w:color="auto"/>
            </w:tcBorders>
          </w:tcPr>
          <w:p w:rsidR="004A5E7C" w:rsidRPr="00F863C5" w:rsidRDefault="004A5E7C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A5E7C" w:rsidRPr="00137E8F" w:rsidRDefault="004A5E7C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46" w:type="pct"/>
            <w:tcBorders>
              <w:left w:val="nil"/>
            </w:tcBorders>
            <w:vAlign w:val="center"/>
          </w:tcPr>
          <w:p w:rsidR="004A5E7C" w:rsidRPr="00634643" w:rsidRDefault="004A5E7C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505" w:type="pct"/>
            <w:vAlign w:val="center"/>
          </w:tcPr>
          <w:p w:rsidR="004A5E7C" w:rsidRPr="00634643" w:rsidRDefault="004A5E7C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4A5E7C" w:rsidRPr="00634643" w:rsidTr="00F863C5">
        <w:trPr>
          <w:tblCellSpacing w:w="5" w:type="nil"/>
        </w:trPr>
        <w:tc>
          <w:tcPr>
            <w:tcW w:w="80" w:type="pct"/>
            <w:vMerge/>
          </w:tcPr>
          <w:p w:rsidR="004A5E7C" w:rsidRPr="004A4FAD" w:rsidRDefault="004A5E7C" w:rsidP="009B723C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8" w:type="pct"/>
            <w:vMerge/>
          </w:tcPr>
          <w:p w:rsidR="004A5E7C" w:rsidRPr="004A4FAD" w:rsidRDefault="004A5E7C" w:rsidP="009B723C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6" w:type="pct"/>
            <w:vMerge/>
          </w:tcPr>
          <w:p w:rsidR="004A5E7C" w:rsidRPr="004A4FAD" w:rsidRDefault="004A5E7C" w:rsidP="009B723C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6" w:type="pct"/>
            <w:vMerge/>
          </w:tcPr>
          <w:p w:rsidR="004A5E7C" w:rsidRPr="004A4FAD" w:rsidRDefault="004A5E7C" w:rsidP="009B723C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5" w:type="pct"/>
            <w:vAlign w:val="center"/>
          </w:tcPr>
          <w:p w:rsidR="004A5E7C" w:rsidRPr="004A4FAD" w:rsidRDefault="004A5E7C" w:rsidP="009B723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125" w:type="pct"/>
            <w:vAlign w:val="center"/>
          </w:tcPr>
          <w:p w:rsidR="004A5E7C" w:rsidRPr="005E2246" w:rsidRDefault="004A5E7C" w:rsidP="009B723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E2246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96" w:type="pct"/>
            <w:vAlign w:val="center"/>
          </w:tcPr>
          <w:p w:rsidR="004A5E7C" w:rsidRPr="005E2246" w:rsidRDefault="004A5E7C" w:rsidP="009B723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E2246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247" w:type="pct"/>
            <w:vAlign w:val="center"/>
          </w:tcPr>
          <w:p w:rsidR="004A5E7C" w:rsidRPr="005E2246" w:rsidRDefault="004A5E7C" w:rsidP="009B723C">
            <w:pPr>
              <w:pStyle w:val="ConsPlusCell"/>
              <w:ind w:right="-71"/>
              <w:jc w:val="center"/>
              <w:rPr>
                <w:rFonts w:ascii="Times New Roman" w:hAnsi="Times New Roman" w:cs="Times New Roman"/>
              </w:rPr>
            </w:pPr>
            <w:r w:rsidRPr="005E2246">
              <w:rPr>
                <w:rFonts w:ascii="Times New Roman" w:hAnsi="Times New Roman" w:cs="Times New Roman"/>
              </w:rPr>
              <w:t>1110120880</w:t>
            </w:r>
          </w:p>
        </w:tc>
        <w:tc>
          <w:tcPr>
            <w:tcW w:w="95" w:type="pct"/>
            <w:vAlign w:val="center"/>
          </w:tcPr>
          <w:p w:rsidR="004A5E7C" w:rsidRPr="005E2246" w:rsidRDefault="004A5E7C" w:rsidP="009B723C">
            <w:pPr>
              <w:pStyle w:val="ConsPlusCell"/>
              <w:ind w:left="-77"/>
              <w:jc w:val="center"/>
              <w:rPr>
                <w:rFonts w:ascii="Times New Roman" w:hAnsi="Times New Roman" w:cs="Times New Roman"/>
              </w:rPr>
            </w:pPr>
            <w:r w:rsidRPr="005E2246">
              <w:rPr>
                <w:rFonts w:ascii="Times New Roman" w:hAnsi="Times New Roman" w:cs="Times New Roman"/>
              </w:rPr>
              <w:t>730</w:t>
            </w:r>
          </w:p>
        </w:tc>
        <w:tc>
          <w:tcPr>
            <w:tcW w:w="220" w:type="pct"/>
            <w:vAlign w:val="center"/>
          </w:tcPr>
          <w:p w:rsidR="004A5E7C" w:rsidRPr="00F863C5" w:rsidRDefault="004A5E7C" w:rsidP="009B723C">
            <w:pPr>
              <w:pStyle w:val="ConsPlusCell"/>
              <w:jc w:val="center"/>
              <w:rPr>
                <w:rFonts w:asciiTheme="minorHAnsi" w:hAnsiTheme="minorHAnsi" w:cs="Times New Roman"/>
              </w:rPr>
            </w:pPr>
            <w:r w:rsidRPr="00F863C5">
              <w:rPr>
                <w:rFonts w:asciiTheme="minorHAnsi" w:hAnsiTheme="minorHAnsi" w:cs="Times New Roman"/>
              </w:rPr>
              <w:t>7,648</w:t>
            </w:r>
          </w:p>
        </w:tc>
        <w:tc>
          <w:tcPr>
            <w:tcW w:w="220" w:type="pct"/>
            <w:vAlign w:val="center"/>
          </w:tcPr>
          <w:p w:rsidR="004A5E7C" w:rsidRPr="00F863C5" w:rsidRDefault="004A5E7C" w:rsidP="009B723C">
            <w:pPr>
              <w:pStyle w:val="ConsPlusCell"/>
              <w:jc w:val="center"/>
              <w:rPr>
                <w:rFonts w:asciiTheme="minorHAnsi" w:hAnsiTheme="minorHAnsi" w:cs="Times New Roman"/>
              </w:rPr>
            </w:pPr>
            <w:r w:rsidRPr="00F863C5">
              <w:rPr>
                <w:rFonts w:asciiTheme="minorHAnsi" w:hAnsiTheme="minorHAnsi" w:cs="Times New Roman"/>
              </w:rPr>
              <w:t>5,478</w:t>
            </w:r>
          </w:p>
        </w:tc>
        <w:tc>
          <w:tcPr>
            <w:tcW w:w="221" w:type="pct"/>
            <w:vAlign w:val="center"/>
          </w:tcPr>
          <w:p w:rsidR="004A5E7C" w:rsidRPr="00F863C5" w:rsidRDefault="004A5E7C" w:rsidP="009B723C">
            <w:pPr>
              <w:pStyle w:val="ConsPlusCell"/>
              <w:jc w:val="center"/>
              <w:rPr>
                <w:rFonts w:asciiTheme="minorHAnsi" w:hAnsiTheme="minorHAnsi" w:cs="Times New Roman"/>
              </w:rPr>
            </w:pPr>
            <w:r w:rsidRPr="00F863C5">
              <w:rPr>
                <w:rFonts w:asciiTheme="minorHAnsi" w:hAnsiTheme="minorHAnsi" w:cs="Times New Roman"/>
              </w:rPr>
              <w:t>2,779</w:t>
            </w:r>
          </w:p>
        </w:tc>
        <w:tc>
          <w:tcPr>
            <w:tcW w:w="209" w:type="pct"/>
            <w:vAlign w:val="center"/>
          </w:tcPr>
          <w:p w:rsidR="004A5E7C" w:rsidRPr="00F863C5" w:rsidRDefault="004A5E7C" w:rsidP="009B723C">
            <w:pPr>
              <w:pStyle w:val="ConsPlusCell"/>
              <w:jc w:val="center"/>
              <w:rPr>
                <w:rFonts w:asciiTheme="minorHAnsi" w:hAnsiTheme="minorHAnsi" w:cs="Times New Roman"/>
              </w:rPr>
            </w:pPr>
          </w:p>
        </w:tc>
        <w:tc>
          <w:tcPr>
            <w:tcW w:w="229" w:type="pct"/>
            <w:vAlign w:val="center"/>
          </w:tcPr>
          <w:p w:rsidR="004A5E7C" w:rsidRPr="00F863C5" w:rsidRDefault="004A5E7C" w:rsidP="009B723C">
            <w:pPr>
              <w:pStyle w:val="ConsPlusCell"/>
              <w:jc w:val="center"/>
              <w:rPr>
                <w:rFonts w:asciiTheme="minorHAnsi" w:hAnsiTheme="minorHAnsi" w:cs="Times New Roman"/>
              </w:rPr>
            </w:pPr>
          </w:p>
        </w:tc>
        <w:tc>
          <w:tcPr>
            <w:tcW w:w="220" w:type="pct"/>
            <w:tcBorders>
              <w:right w:val="single" w:sz="4" w:space="0" w:color="auto"/>
            </w:tcBorders>
            <w:vAlign w:val="center"/>
          </w:tcPr>
          <w:p w:rsidR="004A5E7C" w:rsidRPr="00F863C5" w:rsidRDefault="004A5E7C" w:rsidP="009B723C">
            <w:pPr>
              <w:pStyle w:val="ConsPlusCell"/>
              <w:jc w:val="center"/>
              <w:rPr>
                <w:rFonts w:asciiTheme="minorHAnsi" w:hAnsiTheme="minorHAnsi" w:cs="Times New Roman"/>
              </w:rPr>
            </w:pPr>
          </w:p>
        </w:tc>
        <w:tc>
          <w:tcPr>
            <w:tcW w:w="221" w:type="pct"/>
            <w:tcBorders>
              <w:right w:val="single" w:sz="4" w:space="0" w:color="auto"/>
            </w:tcBorders>
          </w:tcPr>
          <w:p w:rsidR="004A5E7C" w:rsidRPr="00F863C5" w:rsidRDefault="004A5E7C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9" w:type="pct"/>
            <w:tcBorders>
              <w:right w:val="single" w:sz="4" w:space="0" w:color="auto"/>
            </w:tcBorders>
          </w:tcPr>
          <w:p w:rsidR="004A5E7C" w:rsidRPr="00F863C5" w:rsidRDefault="004A5E7C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1" w:type="pct"/>
            <w:tcBorders>
              <w:right w:val="single" w:sz="4" w:space="0" w:color="auto"/>
            </w:tcBorders>
          </w:tcPr>
          <w:p w:rsidR="004A5E7C" w:rsidRPr="00F863C5" w:rsidRDefault="004A5E7C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A5E7C" w:rsidRPr="00137E8F" w:rsidRDefault="004A5E7C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46" w:type="pct"/>
            <w:tcBorders>
              <w:left w:val="nil"/>
            </w:tcBorders>
            <w:vAlign w:val="center"/>
          </w:tcPr>
          <w:p w:rsidR="004A5E7C" w:rsidRPr="00634643" w:rsidRDefault="004A5E7C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505" w:type="pct"/>
            <w:vAlign w:val="center"/>
          </w:tcPr>
          <w:p w:rsidR="004A5E7C" w:rsidRPr="00634643" w:rsidRDefault="004A5E7C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4A5E7C" w:rsidRPr="00634643" w:rsidTr="00F863C5">
        <w:trPr>
          <w:trHeight w:val="267"/>
          <w:tblCellSpacing w:w="5" w:type="nil"/>
        </w:trPr>
        <w:tc>
          <w:tcPr>
            <w:tcW w:w="80" w:type="pct"/>
            <w:vMerge/>
          </w:tcPr>
          <w:p w:rsidR="004A5E7C" w:rsidRPr="004A4FAD" w:rsidRDefault="004A5E7C" w:rsidP="009B723C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8" w:type="pct"/>
            <w:vMerge/>
          </w:tcPr>
          <w:p w:rsidR="004A5E7C" w:rsidRPr="004A4FAD" w:rsidRDefault="004A5E7C" w:rsidP="009B723C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6" w:type="pct"/>
            <w:vMerge/>
          </w:tcPr>
          <w:p w:rsidR="004A5E7C" w:rsidRPr="004A4FAD" w:rsidRDefault="004A5E7C" w:rsidP="009B723C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6" w:type="pct"/>
            <w:vMerge/>
          </w:tcPr>
          <w:p w:rsidR="004A5E7C" w:rsidRPr="004A4FAD" w:rsidRDefault="004A5E7C" w:rsidP="009B723C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5" w:type="pct"/>
            <w:vAlign w:val="center"/>
          </w:tcPr>
          <w:p w:rsidR="004A5E7C" w:rsidRPr="004A4FAD" w:rsidRDefault="004A5E7C" w:rsidP="009B723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563" w:type="pct"/>
            <w:gridSpan w:val="4"/>
            <w:vAlign w:val="center"/>
          </w:tcPr>
          <w:p w:rsidR="004A5E7C" w:rsidRPr="005E2246" w:rsidRDefault="004A5E7C" w:rsidP="009B723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E2246">
              <w:rPr>
                <w:rFonts w:ascii="Times New Roman" w:hAnsi="Times New Roman" w:cs="Times New Roman"/>
              </w:rPr>
              <w:t>01030100050000810 *</w:t>
            </w:r>
          </w:p>
        </w:tc>
        <w:tc>
          <w:tcPr>
            <w:tcW w:w="220" w:type="pct"/>
            <w:vAlign w:val="bottom"/>
          </w:tcPr>
          <w:p w:rsidR="004A5E7C" w:rsidRPr="00F863C5" w:rsidRDefault="004A5E7C" w:rsidP="009B723C">
            <w:pPr>
              <w:jc w:val="center"/>
            </w:pPr>
            <w:r w:rsidRPr="00F863C5">
              <w:t>4735,430</w:t>
            </w:r>
          </w:p>
        </w:tc>
        <w:tc>
          <w:tcPr>
            <w:tcW w:w="220" w:type="pct"/>
            <w:vAlign w:val="bottom"/>
          </w:tcPr>
          <w:p w:rsidR="004A5E7C" w:rsidRPr="00F863C5" w:rsidRDefault="004A5E7C" w:rsidP="009B723C">
            <w:pPr>
              <w:jc w:val="center"/>
            </w:pPr>
            <w:r w:rsidRPr="00F863C5">
              <w:t>6745,430</w:t>
            </w:r>
          </w:p>
        </w:tc>
        <w:tc>
          <w:tcPr>
            <w:tcW w:w="221" w:type="pct"/>
            <w:vAlign w:val="bottom"/>
          </w:tcPr>
          <w:p w:rsidR="004A5E7C" w:rsidRPr="00F863C5" w:rsidRDefault="004A5E7C" w:rsidP="009B723C">
            <w:pPr>
              <w:jc w:val="center"/>
            </w:pPr>
            <w:r w:rsidRPr="00F863C5">
              <w:t>1927,195</w:t>
            </w:r>
          </w:p>
        </w:tc>
        <w:tc>
          <w:tcPr>
            <w:tcW w:w="209" w:type="pct"/>
            <w:vAlign w:val="bottom"/>
          </w:tcPr>
          <w:p w:rsidR="004A5E7C" w:rsidRPr="00F863C5" w:rsidRDefault="004A5E7C" w:rsidP="009B723C">
            <w:pPr>
              <w:jc w:val="center"/>
            </w:pPr>
          </w:p>
        </w:tc>
        <w:tc>
          <w:tcPr>
            <w:tcW w:w="229" w:type="pct"/>
            <w:vAlign w:val="bottom"/>
          </w:tcPr>
          <w:p w:rsidR="004A5E7C" w:rsidRPr="00F863C5" w:rsidRDefault="004A5E7C" w:rsidP="009B723C">
            <w:pPr>
              <w:jc w:val="center"/>
            </w:pPr>
          </w:p>
        </w:tc>
        <w:tc>
          <w:tcPr>
            <w:tcW w:w="220" w:type="pct"/>
            <w:tcBorders>
              <w:right w:val="single" w:sz="4" w:space="0" w:color="auto"/>
            </w:tcBorders>
            <w:vAlign w:val="bottom"/>
          </w:tcPr>
          <w:p w:rsidR="004A5E7C" w:rsidRPr="00F863C5" w:rsidRDefault="004A5E7C" w:rsidP="009B723C">
            <w:pPr>
              <w:jc w:val="center"/>
            </w:pPr>
          </w:p>
        </w:tc>
        <w:tc>
          <w:tcPr>
            <w:tcW w:w="221" w:type="pct"/>
            <w:tcBorders>
              <w:right w:val="single" w:sz="4" w:space="0" w:color="auto"/>
            </w:tcBorders>
          </w:tcPr>
          <w:p w:rsidR="004A5E7C" w:rsidRPr="00F863C5" w:rsidRDefault="004A5E7C" w:rsidP="009B723C">
            <w:pPr>
              <w:jc w:val="center"/>
            </w:pPr>
            <w:r w:rsidRPr="00F863C5">
              <w:t>1912,400</w:t>
            </w:r>
          </w:p>
        </w:tc>
        <w:tc>
          <w:tcPr>
            <w:tcW w:w="219" w:type="pct"/>
            <w:tcBorders>
              <w:right w:val="single" w:sz="4" w:space="0" w:color="auto"/>
            </w:tcBorders>
          </w:tcPr>
          <w:p w:rsidR="004A5E7C" w:rsidRPr="00F863C5" w:rsidRDefault="004A5E7C" w:rsidP="009B723C">
            <w:pPr>
              <w:jc w:val="center"/>
            </w:pPr>
            <w:r w:rsidRPr="00F863C5">
              <w:t>1912,400</w:t>
            </w:r>
          </w:p>
        </w:tc>
        <w:tc>
          <w:tcPr>
            <w:tcW w:w="221" w:type="pct"/>
            <w:tcBorders>
              <w:right w:val="single" w:sz="4" w:space="0" w:color="auto"/>
            </w:tcBorders>
          </w:tcPr>
          <w:p w:rsidR="004A5E7C" w:rsidRPr="00F863C5" w:rsidRDefault="004A5E7C" w:rsidP="009B723C">
            <w:pPr>
              <w:jc w:val="center"/>
            </w:pPr>
            <w:r w:rsidRPr="00F863C5">
              <w:t>1912,400</w:t>
            </w:r>
          </w:p>
        </w:tc>
        <w:tc>
          <w:tcPr>
            <w:tcW w:w="381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4A5E7C" w:rsidRDefault="004A5E7C" w:rsidP="009B723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46" w:type="pct"/>
            <w:tcBorders>
              <w:left w:val="nil"/>
            </w:tcBorders>
            <w:vAlign w:val="bottom"/>
          </w:tcPr>
          <w:p w:rsidR="004A5E7C" w:rsidRDefault="004A5E7C" w:rsidP="009B723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05" w:type="pct"/>
            <w:vAlign w:val="center"/>
          </w:tcPr>
          <w:p w:rsidR="004A5E7C" w:rsidRPr="00634643" w:rsidRDefault="004A5E7C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F863C5" w:rsidRPr="00634643" w:rsidTr="00F863C5">
        <w:trPr>
          <w:gridAfter w:val="3"/>
          <w:wAfter w:w="1432" w:type="pct"/>
          <w:tblCellSpacing w:w="5" w:type="nil"/>
        </w:trPr>
        <w:tc>
          <w:tcPr>
            <w:tcW w:w="80" w:type="pct"/>
            <w:vMerge/>
          </w:tcPr>
          <w:p w:rsidR="00F863C5" w:rsidRPr="004A4FAD" w:rsidRDefault="00F863C5" w:rsidP="009B723C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8" w:type="pct"/>
            <w:vMerge/>
          </w:tcPr>
          <w:p w:rsidR="00F863C5" w:rsidRPr="004A4FAD" w:rsidRDefault="00F863C5" w:rsidP="009B723C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6" w:type="pct"/>
            <w:vMerge/>
          </w:tcPr>
          <w:p w:rsidR="00F863C5" w:rsidRPr="004A4FAD" w:rsidRDefault="00F863C5" w:rsidP="009B723C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6" w:type="pct"/>
            <w:vMerge/>
          </w:tcPr>
          <w:p w:rsidR="00F863C5" w:rsidRPr="004A4FAD" w:rsidRDefault="00F863C5" w:rsidP="009B723C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5" w:type="pct"/>
          </w:tcPr>
          <w:p w:rsidR="00F863C5" w:rsidRPr="004A4FAD" w:rsidRDefault="00F863C5" w:rsidP="009B723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563" w:type="pct"/>
            <w:gridSpan w:val="4"/>
          </w:tcPr>
          <w:p w:rsidR="00F863C5" w:rsidRPr="005E2246" w:rsidRDefault="00F863C5" w:rsidP="009B723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E2246">
              <w:rPr>
                <w:rFonts w:ascii="Times New Roman" w:hAnsi="Times New Roman" w:cs="Times New Roman"/>
              </w:rPr>
              <w:t>01020000050000810 *</w:t>
            </w:r>
          </w:p>
        </w:tc>
        <w:tc>
          <w:tcPr>
            <w:tcW w:w="220" w:type="pct"/>
          </w:tcPr>
          <w:p w:rsidR="00F863C5" w:rsidRPr="00F863C5" w:rsidRDefault="00F863C5" w:rsidP="009B723C">
            <w:pPr>
              <w:jc w:val="center"/>
            </w:pPr>
          </w:p>
        </w:tc>
        <w:tc>
          <w:tcPr>
            <w:tcW w:w="220" w:type="pct"/>
          </w:tcPr>
          <w:p w:rsidR="00F863C5" w:rsidRPr="00F863C5" w:rsidRDefault="00F863C5" w:rsidP="009B723C">
            <w:pPr>
              <w:jc w:val="center"/>
            </w:pPr>
          </w:p>
        </w:tc>
        <w:tc>
          <w:tcPr>
            <w:tcW w:w="221" w:type="pct"/>
          </w:tcPr>
          <w:p w:rsidR="00F863C5" w:rsidRPr="00F863C5" w:rsidRDefault="00F863C5" w:rsidP="009B723C">
            <w:pPr>
              <w:ind w:left="-94" w:right="-57"/>
              <w:jc w:val="center"/>
            </w:pPr>
            <w:r w:rsidRPr="00F863C5">
              <w:t>10312,488</w:t>
            </w:r>
          </w:p>
        </w:tc>
        <w:tc>
          <w:tcPr>
            <w:tcW w:w="209" w:type="pct"/>
          </w:tcPr>
          <w:p w:rsidR="00F863C5" w:rsidRPr="00F863C5" w:rsidRDefault="00F863C5" w:rsidP="009B723C">
            <w:pPr>
              <w:jc w:val="center"/>
            </w:pPr>
            <w:r w:rsidRPr="00F863C5">
              <w:t>5737,512</w:t>
            </w:r>
          </w:p>
        </w:tc>
        <w:tc>
          <w:tcPr>
            <w:tcW w:w="229" w:type="pct"/>
          </w:tcPr>
          <w:p w:rsidR="00F863C5" w:rsidRPr="00F863C5" w:rsidRDefault="00F863C5">
            <w:pPr>
              <w:jc w:val="center"/>
            </w:pPr>
            <w:r w:rsidRPr="00F863C5">
              <w:t>15000,000</w:t>
            </w:r>
          </w:p>
        </w:tc>
        <w:tc>
          <w:tcPr>
            <w:tcW w:w="220" w:type="pct"/>
          </w:tcPr>
          <w:p w:rsidR="00F863C5" w:rsidRPr="00F863C5" w:rsidRDefault="00F863C5" w:rsidP="00F863C5">
            <w:pPr>
              <w:ind w:left="-105"/>
              <w:jc w:val="center"/>
            </w:pPr>
            <w:r w:rsidRPr="00F863C5">
              <w:t>18300,000</w:t>
            </w:r>
          </w:p>
        </w:tc>
        <w:tc>
          <w:tcPr>
            <w:tcW w:w="221" w:type="pct"/>
          </w:tcPr>
          <w:p w:rsidR="00F863C5" w:rsidRPr="00F863C5" w:rsidRDefault="00F863C5">
            <w:pPr>
              <w:jc w:val="center"/>
            </w:pPr>
            <w:r w:rsidRPr="00F863C5">
              <w:t>9600,000</w:t>
            </w:r>
          </w:p>
        </w:tc>
        <w:tc>
          <w:tcPr>
            <w:tcW w:w="219" w:type="pct"/>
          </w:tcPr>
          <w:p w:rsidR="00F863C5" w:rsidRPr="00F863C5" w:rsidRDefault="00F863C5">
            <w:pPr>
              <w:jc w:val="center"/>
            </w:pPr>
            <w:r w:rsidRPr="00F863C5">
              <w:t>9600,000</w:t>
            </w:r>
          </w:p>
        </w:tc>
        <w:tc>
          <w:tcPr>
            <w:tcW w:w="221" w:type="pct"/>
          </w:tcPr>
          <w:p w:rsidR="00F863C5" w:rsidRPr="00F863C5" w:rsidRDefault="00F863C5">
            <w:pPr>
              <w:jc w:val="center"/>
            </w:pPr>
            <w:r w:rsidRPr="00F863C5">
              <w:t> </w:t>
            </w:r>
          </w:p>
        </w:tc>
      </w:tr>
      <w:tr w:rsidR="00992CE9" w:rsidRPr="00601D7E" w:rsidTr="00F863C5">
        <w:trPr>
          <w:gridAfter w:val="3"/>
          <w:wAfter w:w="1432" w:type="pct"/>
          <w:tblCellSpacing w:w="5" w:type="nil"/>
        </w:trPr>
        <w:tc>
          <w:tcPr>
            <w:tcW w:w="80" w:type="pct"/>
            <w:vMerge w:val="restart"/>
          </w:tcPr>
          <w:p w:rsidR="00992CE9" w:rsidRPr="004A4FAD" w:rsidRDefault="00992CE9" w:rsidP="009B723C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sz w:val="22"/>
                <w:szCs w:val="22"/>
              </w:rPr>
              <w:t>2.</w:t>
            </w:r>
          </w:p>
          <w:p w:rsidR="00992CE9" w:rsidRPr="004A4FAD" w:rsidRDefault="00992CE9" w:rsidP="009B723C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992CE9" w:rsidRPr="004A4FAD" w:rsidRDefault="00992CE9" w:rsidP="009B723C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188" w:type="pct"/>
            <w:vMerge w:val="restart"/>
          </w:tcPr>
          <w:p w:rsidR="00992CE9" w:rsidRPr="004A4FAD" w:rsidRDefault="00992CE9" w:rsidP="009B723C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sz w:val="22"/>
                <w:szCs w:val="22"/>
              </w:rPr>
              <w:t xml:space="preserve">Подпрограмма 2 </w:t>
            </w:r>
          </w:p>
          <w:p w:rsidR="00992CE9" w:rsidRPr="004A4FAD" w:rsidRDefault="00992CE9" w:rsidP="009B723C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6" w:type="pct"/>
            <w:vMerge w:val="restart"/>
          </w:tcPr>
          <w:p w:rsidR="00992CE9" w:rsidRPr="004A4FAD" w:rsidRDefault="00992CE9" w:rsidP="009B723C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sz w:val="22"/>
                <w:szCs w:val="22"/>
              </w:rPr>
              <w:t>Предоставление межбюджетных трансфертов из бюджета Колышлейского района</w:t>
            </w:r>
          </w:p>
        </w:tc>
        <w:tc>
          <w:tcPr>
            <w:tcW w:w="316" w:type="pct"/>
          </w:tcPr>
          <w:p w:rsidR="00992CE9" w:rsidRPr="004A4FAD" w:rsidRDefault="00992CE9" w:rsidP="009B723C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sz w:val="22"/>
                <w:szCs w:val="22"/>
              </w:rPr>
              <w:t xml:space="preserve">всего </w:t>
            </w:r>
          </w:p>
        </w:tc>
        <w:tc>
          <w:tcPr>
            <w:tcW w:w="125" w:type="pct"/>
            <w:vAlign w:val="center"/>
          </w:tcPr>
          <w:p w:rsidR="00992CE9" w:rsidRPr="004A4FAD" w:rsidRDefault="00992CE9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b/>
                <w:sz w:val="22"/>
                <w:szCs w:val="22"/>
              </w:rPr>
              <w:t>992</w:t>
            </w:r>
          </w:p>
        </w:tc>
        <w:tc>
          <w:tcPr>
            <w:tcW w:w="125" w:type="pct"/>
          </w:tcPr>
          <w:p w:rsidR="00992CE9" w:rsidRPr="005E2246" w:rsidRDefault="00992CE9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pacing w:val="-20"/>
              </w:rPr>
            </w:pPr>
            <w:r w:rsidRPr="005E2246">
              <w:rPr>
                <w:rFonts w:ascii="Times New Roman" w:hAnsi="Times New Roman" w:cs="Times New Roman"/>
                <w:b/>
                <w:spacing w:val="-20"/>
              </w:rPr>
              <w:t>X</w:t>
            </w:r>
          </w:p>
        </w:tc>
        <w:tc>
          <w:tcPr>
            <w:tcW w:w="96" w:type="pct"/>
          </w:tcPr>
          <w:p w:rsidR="00992CE9" w:rsidRPr="005E2246" w:rsidRDefault="00992CE9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 w:rsidRPr="005E2246">
              <w:rPr>
                <w:rFonts w:ascii="Times New Roman" w:hAnsi="Times New Roman" w:cs="Times New Roman"/>
                <w:b/>
              </w:rPr>
              <w:t>X</w:t>
            </w:r>
          </w:p>
        </w:tc>
        <w:tc>
          <w:tcPr>
            <w:tcW w:w="247" w:type="pct"/>
          </w:tcPr>
          <w:p w:rsidR="00992CE9" w:rsidRPr="005E2246" w:rsidRDefault="00992CE9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 w:rsidRPr="005E2246">
              <w:rPr>
                <w:rFonts w:ascii="Times New Roman" w:hAnsi="Times New Roman" w:cs="Times New Roman"/>
                <w:b/>
              </w:rPr>
              <w:t>X</w:t>
            </w:r>
          </w:p>
        </w:tc>
        <w:tc>
          <w:tcPr>
            <w:tcW w:w="95" w:type="pct"/>
          </w:tcPr>
          <w:p w:rsidR="00992CE9" w:rsidRPr="005E2246" w:rsidRDefault="00992CE9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 w:rsidRPr="005E2246">
              <w:rPr>
                <w:rFonts w:ascii="Times New Roman" w:hAnsi="Times New Roman" w:cs="Times New Roman"/>
                <w:b/>
              </w:rPr>
              <w:t>X</w:t>
            </w:r>
          </w:p>
        </w:tc>
        <w:tc>
          <w:tcPr>
            <w:tcW w:w="220" w:type="pct"/>
            <w:vAlign w:val="bottom"/>
          </w:tcPr>
          <w:p w:rsidR="00992CE9" w:rsidRPr="00F863C5" w:rsidRDefault="00992CE9" w:rsidP="009B723C">
            <w:pPr>
              <w:ind w:left="-81"/>
              <w:jc w:val="right"/>
              <w:rPr>
                <w:color w:val="000000"/>
              </w:rPr>
            </w:pPr>
            <w:r w:rsidRPr="00F863C5">
              <w:rPr>
                <w:color w:val="000000"/>
              </w:rPr>
              <w:t>14599,691</w:t>
            </w:r>
          </w:p>
        </w:tc>
        <w:tc>
          <w:tcPr>
            <w:tcW w:w="220" w:type="pct"/>
            <w:vAlign w:val="bottom"/>
          </w:tcPr>
          <w:p w:rsidR="00992CE9" w:rsidRPr="00F863C5" w:rsidRDefault="00992CE9" w:rsidP="009B723C">
            <w:pPr>
              <w:ind w:left="-81"/>
              <w:jc w:val="right"/>
              <w:rPr>
                <w:color w:val="000000"/>
              </w:rPr>
            </w:pPr>
            <w:r w:rsidRPr="00F863C5">
              <w:rPr>
                <w:color w:val="000000"/>
              </w:rPr>
              <w:t>16996,707</w:t>
            </w:r>
          </w:p>
        </w:tc>
        <w:tc>
          <w:tcPr>
            <w:tcW w:w="221" w:type="pct"/>
            <w:vAlign w:val="bottom"/>
          </w:tcPr>
          <w:p w:rsidR="00992CE9" w:rsidRPr="00F863C5" w:rsidRDefault="00992CE9" w:rsidP="009B723C">
            <w:pPr>
              <w:ind w:left="-94" w:right="-57"/>
              <w:jc w:val="right"/>
              <w:rPr>
                <w:color w:val="000000"/>
              </w:rPr>
            </w:pPr>
            <w:r w:rsidRPr="00F863C5">
              <w:rPr>
                <w:color w:val="000000"/>
              </w:rPr>
              <w:t>27005,836</w:t>
            </w:r>
          </w:p>
        </w:tc>
        <w:tc>
          <w:tcPr>
            <w:tcW w:w="209" w:type="pct"/>
            <w:vAlign w:val="bottom"/>
          </w:tcPr>
          <w:p w:rsidR="00992CE9" w:rsidRPr="00F863C5" w:rsidRDefault="00992CE9" w:rsidP="009B723C">
            <w:pPr>
              <w:ind w:left="-93" w:right="-58"/>
              <w:jc w:val="right"/>
              <w:rPr>
                <w:color w:val="000000"/>
              </w:rPr>
            </w:pPr>
            <w:r w:rsidRPr="00F863C5">
              <w:rPr>
                <w:color w:val="000000"/>
              </w:rPr>
              <w:t>28679,296</w:t>
            </w:r>
          </w:p>
        </w:tc>
        <w:tc>
          <w:tcPr>
            <w:tcW w:w="229" w:type="pct"/>
            <w:vAlign w:val="bottom"/>
          </w:tcPr>
          <w:p w:rsidR="00992CE9" w:rsidRPr="00992CE9" w:rsidRDefault="00992CE9" w:rsidP="00CB54D2">
            <w:pPr>
              <w:jc w:val="right"/>
              <w:rPr>
                <w:color w:val="000000"/>
              </w:rPr>
            </w:pPr>
            <w:r w:rsidRPr="00992CE9">
              <w:rPr>
                <w:color w:val="000000"/>
              </w:rPr>
              <w:t>13</w:t>
            </w:r>
            <w:r w:rsidR="00CB54D2">
              <w:rPr>
                <w:color w:val="000000"/>
              </w:rPr>
              <w:t>95</w:t>
            </w:r>
            <w:r w:rsidR="00E47F09">
              <w:rPr>
                <w:color w:val="000000"/>
              </w:rPr>
              <w:t>7</w:t>
            </w:r>
            <w:r w:rsidRPr="00992CE9">
              <w:rPr>
                <w:color w:val="000000"/>
              </w:rPr>
              <w:t>,</w:t>
            </w:r>
            <w:r w:rsidR="00CB54D2">
              <w:rPr>
                <w:color w:val="000000"/>
              </w:rPr>
              <w:t>61</w:t>
            </w:r>
            <w:r w:rsidR="00E47F09">
              <w:rPr>
                <w:color w:val="000000"/>
              </w:rPr>
              <w:t>5</w:t>
            </w:r>
          </w:p>
        </w:tc>
        <w:tc>
          <w:tcPr>
            <w:tcW w:w="220" w:type="pct"/>
            <w:vAlign w:val="bottom"/>
          </w:tcPr>
          <w:p w:rsidR="00992CE9" w:rsidRPr="00992CE9" w:rsidRDefault="00992CE9" w:rsidP="00992CE9">
            <w:pPr>
              <w:ind w:left="-105"/>
              <w:jc w:val="right"/>
              <w:rPr>
                <w:color w:val="000000"/>
              </w:rPr>
            </w:pPr>
            <w:r w:rsidRPr="00992CE9">
              <w:rPr>
                <w:color w:val="000000"/>
              </w:rPr>
              <w:t>11278,100</w:t>
            </w:r>
          </w:p>
        </w:tc>
        <w:tc>
          <w:tcPr>
            <w:tcW w:w="221" w:type="pct"/>
            <w:vAlign w:val="bottom"/>
          </w:tcPr>
          <w:p w:rsidR="00992CE9" w:rsidRPr="00992CE9" w:rsidRDefault="00992CE9" w:rsidP="00992CE9">
            <w:pPr>
              <w:ind w:left="-105"/>
              <w:jc w:val="right"/>
              <w:rPr>
                <w:color w:val="000000"/>
              </w:rPr>
            </w:pPr>
            <w:r w:rsidRPr="00992CE9">
              <w:rPr>
                <w:color w:val="000000"/>
              </w:rPr>
              <w:t>11278,100</w:t>
            </w:r>
          </w:p>
        </w:tc>
        <w:tc>
          <w:tcPr>
            <w:tcW w:w="219" w:type="pct"/>
            <w:vAlign w:val="bottom"/>
          </w:tcPr>
          <w:p w:rsidR="00992CE9" w:rsidRPr="00992CE9" w:rsidRDefault="00992CE9" w:rsidP="00992CE9">
            <w:pPr>
              <w:ind w:left="-105"/>
              <w:jc w:val="right"/>
              <w:rPr>
                <w:color w:val="000000"/>
              </w:rPr>
            </w:pPr>
            <w:r w:rsidRPr="00992CE9">
              <w:rPr>
                <w:color w:val="000000"/>
              </w:rPr>
              <w:t>11278,100</w:t>
            </w:r>
          </w:p>
        </w:tc>
        <w:tc>
          <w:tcPr>
            <w:tcW w:w="221" w:type="pct"/>
            <w:vAlign w:val="bottom"/>
          </w:tcPr>
          <w:p w:rsidR="00992CE9" w:rsidRPr="00992CE9" w:rsidRDefault="00992CE9" w:rsidP="00992CE9">
            <w:pPr>
              <w:ind w:left="-105"/>
              <w:jc w:val="right"/>
              <w:rPr>
                <w:color w:val="000000"/>
              </w:rPr>
            </w:pPr>
            <w:r w:rsidRPr="00992CE9">
              <w:rPr>
                <w:color w:val="000000"/>
              </w:rPr>
              <w:t>11278,100</w:t>
            </w:r>
          </w:p>
        </w:tc>
      </w:tr>
      <w:tr w:rsidR="00992CE9" w:rsidRPr="00634643" w:rsidTr="00F863C5">
        <w:trPr>
          <w:gridAfter w:val="3"/>
          <w:wAfter w:w="1432" w:type="pct"/>
          <w:tblCellSpacing w:w="5" w:type="nil"/>
        </w:trPr>
        <w:tc>
          <w:tcPr>
            <w:tcW w:w="80" w:type="pct"/>
            <w:vMerge/>
          </w:tcPr>
          <w:p w:rsidR="00992CE9" w:rsidRPr="004A4FAD" w:rsidRDefault="00992CE9" w:rsidP="009B723C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8" w:type="pct"/>
            <w:vMerge/>
          </w:tcPr>
          <w:p w:rsidR="00992CE9" w:rsidRPr="004A4FAD" w:rsidRDefault="00992CE9" w:rsidP="009B723C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6" w:type="pct"/>
            <w:vMerge/>
          </w:tcPr>
          <w:p w:rsidR="00992CE9" w:rsidRPr="004A4FAD" w:rsidRDefault="00992CE9" w:rsidP="009B723C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6" w:type="pct"/>
            <w:vMerge w:val="restart"/>
          </w:tcPr>
          <w:p w:rsidR="00992CE9" w:rsidRPr="004A4FAD" w:rsidRDefault="00992CE9" w:rsidP="009B723C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5" w:type="pct"/>
            <w:vAlign w:val="center"/>
          </w:tcPr>
          <w:p w:rsidR="00992CE9" w:rsidRPr="004A4FAD" w:rsidRDefault="00992CE9" w:rsidP="009B723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125" w:type="pct"/>
          </w:tcPr>
          <w:p w:rsidR="00992CE9" w:rsidRPr="005E2246" w:rsidRDefault="00992CE9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</w:rPr>
            </w:pPr>
            <w:r w:rsidRPr="005E2246">
              <w:rPr>
                <w:rFonts w:ascii="Times New Roman" w:hAnsi="Times New Roman" w:cs="Times New Roman"/>
                <w:spacing w:val="-20"/>
              </w:rPr>
              <w:t>14</w:t>
            </w:r>
          </w:p>
        </w:tc>
        <w:tc>
          <w:tcPr>
            <w:tcW w:w="96" w:type="pct"/>
          </w:tcPr>
          <w:p w:rsidR="00992CE9" w:rsidRPr="005E2246" w:rsidRDefault="00992CE9" w:rsidP="009B723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E2246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247" w:type="pct"/>
          </w:tcPr>
          <w:p w:rsidR="00992CE9" w:rsidRPr="005E2246" w:rsidRDefault="00992CE9" w:rsidP="009B723C">
            <w:pPr>
              <w:pStyle w:val="ConsPlusCell"/>
              <w:ind w:left="-75" w:right="-68"/>
              <w:jc w:val="center"/>
              <w:rPr>
                <w:rFonts w:ascii="Times New Roman" w:hAnsi="Times New Roman" w:cs="Times New Roman"/>
              </w:rPr>
            </w:pPr>
            <w:r w:rsidRPr="005E2246">
              <w:rPr>
                <w:rFonts w:ascii="Times New Roman" w:hAnsi="Times New Roman" w:cs="Times New Roman"/>
              </w:rPr>
              <w:t>1120181000</w:t>
            </w:r>
          </w:p>
        </w:tc>
        <w:tc>
          <w:tcPr>
            <w:tcW w:w="95" w:type="pct"/>
          </w:tcPr>
          <w:p w:rsidR="00992CE9" w:rsidRPr="005E2246" w:rsidRDefault="00992CE9" w:rsidP="009B723C">
            <w:pPr>
              <w:pStyle w:val="ConsPlusCell"/>
              <w:ind w:right="-72"/>
              <w:jc w:val="center"/>
              <w:rPr>
                <w:rFonts w:ascii="Times New Roman" w:hAnsi="Times New Roman" w:cs="Times New Roman"/>
              </w:rPr>
            </w:pPr>
            <w:r w:rsidRPr="005E2246">
              <w:rPr>
                <w:rFonts w:ascii="Times New Roman" w:hAnsi="Times New Roman" w:cs="Times New Roman"/>
              </w:rPr>
              <w:t>511</w:t>
            </w:r>
          </w:p>
        </w:tc>
        <w:tc>
          <w:tcPr>
            <w:tcW w:w="220" w:type="pct"/>
          </w:tcPr>
          <w:p w:rsidR="00992CE9" w:rsidRPr="00F863C5" w:rsidRDefault="00992CE9" w:rsidP="009B723C">
            <w:pPr>
              <w:jc w:val="right"/>
            </w:pPr>
            <w:r w:rsidRPr="00F863C5">
              <w:t>5581,439</w:t>
            </w:r>
          </w:p>
        </w:tc>
        <w:tc>
          <w:tcPr>
            <w:tcW w:w="220" w:type="pct"/>
          </w:tcPr>
          <w:p w:rsidR="00992CE9" w:rsidRPr="00F863C5" w:rsidRDefault="00992CE9" w:rsidP="009B723C">
            <w:pPr>
              <w:jc w:val="right"/>
            </w:pPr>
            <w:r w:rsidRPr="00F863C5">
              <w:t>5356,000</w:t>
            </w:r>
          </w:p>
        </w:tc>
        <w:tc>
          <w:tcPr>
            <w:tcW w:w="221" w:type="pct"/>
            <w:vAlign w:val="bottom"/>
          </w:tcPr>
          <w:p w:rsidR="00992CE9" w:rsidRPr="00F863C5" w:rsidRDefault="00992CE9" w:rsidP="009B723C">
            <w:pPr>
              <w:jc w:val="right"/>
              <w:rPr>
                <w:color w:val="000000"/>
              </w:rPr>
            </w:pPr>
            <w:r w:rsidRPr="00F863C5">
              <w:rPr>
                <w:color w:val="000000"/>
              </w:rPr>
              <w:t>5548,800</w:t>
            </w:r>
          </w:p>
        </w:tc>
        <w:tc>
          <w:tcPr>
            <w:tcW w:w="209" w:type="pct"/>
            <w:vAlign w:val="bottom"/>
          </w:tcPr>
          <w:p w:rsidR="00992CE9" w:rsidRPr="00F863C5" w:rsidRDefault="00992CE9" w:rsidP="009B723C">
            <w:pPr>
              <w:jc w:val="right"/>
              <w:rPr>
                <w:color w:val="000000"/>
              </w:rPr>
            </w:pPr>
            <w:r w:rsidRPr="00F863C5">
              <w:rPr>
                <w:color w:val="000000"/>
              </w:rPr>
              <w:t>5759,700</w:t>
            </w:r>
          </w:p>
        </w:tc>
        <w:tc>
          <w:tcPr>
            <w:tcW w:w="229" w:type="pct"/>
            <w:vAlign w:val="bottom"/>
          </w:tcPr>
          <w:p w:rsidR="00992CE9" w:rsidRPr="00992CE9" w:rsidRDefault="00992CE9">
            <w:pPr>
              <w:jc w:val="right"/>
              <w:rPr>
                <w:color w:val="000000"/>
              </w:rPr>
            </w:pPr>
            <w:r w:rsidRPr="00992CE9">
              <w:rPr>
                <w:color w:val="000000"/>
              </w:rPr>
              <w:t>6278,100</w:t>
            </w:r>
          </w:p>
        </w:tc>
        <w:tc>
          <w:tcPr>
            <w:tcW w:w="220" w:type="pct"/>
            <w:vAlign w:val="bottom"/>
          </w:tcPr>
          <w:p w:rsidR="00992CE9" w:rsidRPr="00992CE9" w:rsidRDefault="00992CE9">
            <w:pPr>
              <w:jc w:val="right"/>
              <w:rPr>
                <w:color w:val="000000"/>
              </w:rPr>
            </w:pPr>
            <w:r w:rsidRPr="00992CE9">
              <w:rPr>
                <w:color w:val="000000"/>
              </w:rPr>
              <w:t>6278,100</w:t>
            </w:r>
          </w:p>
        </w:tc>
        <w:tc>
          <w:tcPr>
            <w:tcW w:w="221" w:type="pct"/>
            <w:vAlign w:val="bottom"/>
          </w:tcPr>
          <w:p w:rsidR="00992CE9" w:rsidRPr="00992CE9" w:rsidRDefault="00992CE9">
            <w:pPr>
              <w:jc w:val="right"/>
              <w:rPr>
                <w:color w:val="000000"/>
              </w:rPr>
            </w:pPr>
            <w:r w:rsidRPr="00992CE9">
              <w:rPr>
                <w:color w:val="000000"/>
              </w:rPr>
              <w:t>6278,100</w:t>
            </w:r>
          </w:p>
        </w:tc>
        <w:tc>
          <w:tcPr>
            <w:tcW w:w="219" w:type="pct"/>
            <w:vAlign w:val="bottom"/>
          </w:tcPr>
          <w:p w:rsidR="00992CE9" w:rsidRPr="00992CE9" w:rsidRDefault="00992CE9">
            <w:pPr>
              <w:jc w:val="right"/>
              <w:rPr>
                <w:color w:val="000000"/>
              </w:rPr>
            </w:pPr>
            <w:r w:rsidRPr="00992CE9">
              <w:rPr>
                <w:color w:val="000000"/>
              </w:rPr>
              <w:t>6278,100</w:t>
            </w:r>
          </w:p>
        </w:tc>
        <w:tc>
          <w:tcPr>
            <w:tcW w:w="221" w:type="pct"/>
            <w:vAlign w:val="bottom"/>
          </w:tcPr>
          <w:p w:rsidR="00992CE9" w:rsidRPr="00992CE9" w:rsidRDefault="00992CE9">
            <w:pPr>
              <w:jc w:val="right"/>
              <w:rPr>
                <w:color w:val="000000"/>
              </w:rPr>
            </w:pPr>
            <w:r w:rsidRPr="00992CE9">
              <w:rPr>
                <w:color w:val="000000"/>
              </w:rPr>
              <w:t>6278,100</w:t>
            </w:r>
          </w:p>
        </w:tc>
      </w:tr>
      <w:tr w:rsidR="00992CE9" w:rsidRPr="00634643" w:rsidTr="00F863C5">
        <w:trPr>
          <w:gridAfter w:val="3"/>
          <w:wAfter w:w="1432" w:type="pct"/>
          <w:tblCellSpacing w:w="5" w:type="nil"/>
        </w:trPr>
        <w:tc>
          <w:tcPr>
            <w:tcW w:w="80" w:type="pct"/>
            <w:vMerge/>
          </w:tcPr>
          <w:p w:rsidR="00992CE9" w:rsidRPr="004A4FAD" w:rsidRDefault="00992CE9" w:rsidP="009B723C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8" w:type="pct"/>
            <w:vMerge/>
          </w:tcPr>
          <w:p w:rsidR="00992CE9" w:rsidRPr="004A4FAD" w:rsidRDefault="00992CE9" w:rsidP="009B723C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6" w:type="pct"/>
            <w:vMerge/>
          </w:tcPr>
          <w:p w:rsidR="00992CE9" w:rsidRPr="004A4FAD" w:rsidRDefault="00992CE9" w:rsidP="009B723C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6" w:type="pct"/>
            <w:vMerge/>
          </w:tcPr>
          <w:p w:rsidR="00992CE9" w:rsidRPr="004A4FAD" w:rsidRDefault="00992CE9" w:rsidP="009B723C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5" w:type="pct"/>
          </w:tcPr>
          <w:p w:rsidR="00992CE9" w:rsidRPr="004A4FAD" w:rsidRDefault="00992CE9" w:rsidP="009B723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125" w:type="pct"/>
          </w:tcPr>
          <w:p w:rsidR="00992CE9" w:rsidRPr="005E2246" w:rsidRDefault="00992CE9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</w:rPr>
            </w:pPr>
            <w:r w:rsidRPr="005E2246">
              <w:rPr>
                <w:rFonts w:ascii="Times New Roman" w:hAnsi="Times New Roman" w:cs="Times New Roman"/>
                <w:spacing w:val="-20"/>
              </w:rPr>
              <w:t>14</w:t>
            </w:r>
          </w:p>
        </w:tc>
        <w:tc>
          <w:tcPr>
            <w:tcW w:w="96" w:type="pct"/>
          </w:tcPr>
          <w:p w:rsidR="00992CE9" w:rsidRPr="005E2246" w:rsidRDefault="00992CE9" w:rsidP="009B723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E2246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247" w:type="pct"/>
          </w:tcPr>
          <w:p w:rsidR="00992CE9" w:rsidRPr="005E2246" w:rsidRDefault="00992CE9" w:rsidP="009B723C">
            <w:pPr>
              <w:pStyle w:val="ConsPlusCell"/>
              <w:ind w:left="-75" w:right="-68"/>
              <w:jc w:val="center"/>
              <w:rPr>
                <w:rFonts w:ascii="Times New Roman" w:hAnsi="Times New Roman" w:cs="Times New Roman"/>
              </w:rPr>
            </w:pPr>
            <w:r w:rsidRPr="005E2246">
              <w:rPr>
                <w:rFonts w:ascii="Times New Roman" w:hAnsi="Times New Roman" w:cs="Times New Roman"/>
              </w:rPr>
              <w:t>1120380150</w:t>
            </w:r>
          </w:p>
        </w:tc>
        <w:tc>
          <w:tcPr>
            <w:tcW w:w="95" w:type="pct"/>
          </w:tcPr>
          <w:p w:rsidR="00992CE9" w:rsidRPr="005E2246" w:rsidRDefault="00992CE9" w:rsidP="009B723C">
            <w:pPr>
              <w:pStyle w:val="ConsPlusCell"/>
              <w:ind w:right="-72"/>
              <w:jc w:val="center"/>
              <w:rPr>
                <w:rFonts w:ascii="Times New Roman" w:hAnsi="Times New Roman" w:cs="Times New Roman"/>
              </w:rPr>
            </w:pPr>
            <w:r w:rsidRPr="005E2246">
              <w:rPr>
                <w:rFonts w:ascii="Times New Roman" w:hAnsi="Times New Roman" w:cs="Times New Roman"/>
              </w:rPr>
              <w:t>540</w:t>
            </w:r>
          </w:p>
        </w:tc>
        <w:tc>
          <w:tcPr>
            <w:tcW w:w="220" w:type="pct"/>
          </w:tcPr>
          <w:p w:rsidR="00992CE9" w:rsidRPr="00F863C5" w:rsidRDefault="00992CE9" w:rsidP="009B723C">
            <w:pPr>
              <w:jc w:val="right"/>
              <w:rPr>
                <w:color w:val="000000"/>
              </w:rPr>
            </w:pPr>
            <w:r w:rsidRPr="00F863C5">
              <w:rPr>
                <w:color w:val="000000"/>
              </w:rPr>
              <w:t>9018,252</w:t>
            </w:r>
          </w:p>
        </w:tc>
        <w:tc>
          <w:tcPr>
            <w:tcW w:w="220" w:type="pct"/>
          </w:tcPr>
          <w:p w:rsidR="00992CE9" w:rsidRPr="00F863C5" w:rsidRDefault="00992CE9" w:rsidP="009B723C">
            <w:pPr>
              <w:ind w:right="-69"/>
              <w:rPr>
                <w:color w:val="000000"/>
              </w:rPr>
            </w:pPr>
            <w:r w:rsidRPr="00F863C5">
              <w:rPr>
                <w:color w:val="000000"/>
              </w:rPr>
              <w:t>11640,707</w:t>
            </w:r>
          </w:p>
        </w:tc>
        <w:tc>
          <w:tcPr>
            <w:tcW w:w="221" w:type="pct"/>
          </w:tcPr>
          <w:p w:rsidR="00992CE9" w:rsidRPr="00F863C5" w:rsidRDefault="00992CE9" w:rsidP="009B723C">
            <w:pPr>
              <w:ind w:left="-94" w:hanging="94"/>
              <w:jc w:val="right"/>
              <w:rPr>
                <w:color w:val="000000"/>
              </w:rPr>
            </w:pPr>
            <w:r w:rsidRPr="00F863C5">
              <w:rPr>
                <w:color w:val="000000"/>
              </w:rPr>
              <w:t>21457,036</w:t>
            </w:r>
          </w:p>
        </w:tc>
        <w:tc>
          <w:tcPr>
            <w:tcW w:w="209" w:type="pct"/>
          </w:tcPr>
          <w:p w:rsidR="00992CE9" w:rsidRPr="00F863C5" w:rsidRDefault="00992CE9" w:rsidP="009B723C">
            <w:pPr>
              <w:ind w:left="-93" w:right="-58"/>
              <w:jc w:val="right"/>
              <w:rPr>
                <w:color w:val="000000"/>
              </w:rPr>
            </w:pPr>
            <w:r w:rsidRPr="00F863C5">
              <w:rPr>
                <w:color w:val="000000"/>
              </w:rPr>
              <w:t>22919,596</w:t>
            </w:r>
          </w:p>
        </w:tc>
        <w:tc>
          <w:tcPr>
            <w:tcW w:w="229" w:type="pct"/>
          </w:tcPr>
          <w:p w:rsidR="00992CE9" w:rsidRPr="00992CE9" w:rsidRDefault="00E47F09" w:rsidP="00CB54D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</w:t>
            </w:r>
            <w:r w:rsidR="00CB54D2">
              <w:rPr>
                <w:color w:val="000000"/>
              </w:rPr>
              <w:t>67</w:t>
            </w:r>
            <w:r>
              <w:rPr>
                <w:color w:val="000000"/>
              </w:rPr>
              <w:t>9</w:t>
            </w:r>
            <w:r w:rsidR="00992CE9" w:rsidRPr="00992CE9">
              <w:rPr>
                <w:color w:val="000000"/>
              </w:rPr>
              <w:t>,</w:t>
            </w:r>
            <w:r w:rsidR="00CB54D2">
              <w:rPr>
                <w:color w:val="000000"/>
              </w:rPr>
              <w:t>51</w:t>
            </w:r>
            <w:r>
              <w:rPr>
                <w:color w:val="000000"/>
              </w:rPr>
              <w:t>5</w:t>
            </w:r>
          </w:p>
        </w:tc>
        <w:tc>
          <w:tcPr>
            <w:tcW w:w="220" w:type="pct"/>
          </w:tcPr>
          <w:p w:rsidR="00992CE9" w:rsidRPr="00992CE9" w:rsidRDefault="00992CE9">
            <w:pPr>
              <w:jc w:val="right"/>
              <w:rPr>
                <w:color w:val="000000"/>
              </w:rPr>
            </w:pPr>
            <w:r w:rsidRPr="00992CE9">
              <w:rPr>
                <w:color w:val="000000"/>
              </w:rPr>
              <w:t>5000,000</w:t>
            </w:r>
          </w:p>
        </w:tc>
        <w:tc>
          <w:tcPr>
            <w:tcW w:w="221" w:type="pct"/>
          </w:tcPr>
          <w:p w:rsidR="00992CE9" w:rsidRPr="00992CE9" w:rsidRDefault="00992CE9">
            <w:pPr>
              <w:jc w:val="right"/>
              <w:rPr>
                <w:color w:val="000000"/>
              </w:rPr>
            </w:pPr>
            <w:r w:rsidRPr="00992CE9">
              <w:rPr>
                <w:color w:val="000000"/>
              </w:rPr>
              <w:t>5000,000</w:t>
            </w:r>
          </w:p>
        </w:tc>
        <w:tc>
          <w:tcPr>
            <w:tcW w:w="219" w:type="pct"/>
          </w:tcPr>
          <w:p w:rsidR="00992CE9" w:rsidRPr="00992CE9" w:rsidRDefault="00992CE9">
            <w:pPr>
              <w:jc w:val="right"/>
              <w:rPr>
                <w:color w:val="000000"/>
              </w:rPr>
            </w:pPr>
            <w:r w:rsidRPr="00992CE9">
              <w:rPr>
                <w:color w:val="000000"/>
              </w:rPr>
              <w:t>5000,000</w:t>
            </w:r>
          </w:p>
        </w:tc>
        <w:tc>
          <w:tcPr>
            <w:tcW w:w="221" w:type="pct"/>
          </w:tcPr>
          <w:p w:rsidR="00992CE9" w:rsidRPr="00992CE9" w:rsidRDefault="00992CE9">
            <w:pPr>
              <w:jc w:val="right"/>
              <w:rPr>
                <w:color w:val="000000"/>
              </w:rPr>
            </w:pPr>
            <w:r w:rsidRPr="00992CE9">
              <w:rPr>
                <w:color w:val="000000"/>
              </w:rPr>
              <w:t>5000,000</w:t>
            </w:r>
          </w:p>
        </w:tc>
      </w:tr>
      <w:tr w:rsidR="00992CE9" w:rsidRPr="00634643" w:rsidTr="00F863C5">
        <w:trPr>
          <w:gridAfter w:val="3"/>
          <w:wAfter w:w="1432" w:type="pct"/>
          <w:trHeight w:val="285"/>
          <w:tblCellSpacing w:w="5" w:type="nil"/>
        </w:trPr>
        <w:tc>
          <w:tcPr>
            <w:tcW w:w="80" w:type="pct"/>
            <w:vMerge w:val="restart"/>
          </w:tcPr>
          <w:p w:rsidR="00992CE9" w:rsidRPr="004A4FAD" w:rsidRDefault="00992CE9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88" w:type="pct"/>
            <w:vMerge w:val="restart"/>
          </w:tcPr>
          <w:p w:rsidR="00992CE9" w:rsidRPr="004A4FAD" w:rsidRDefault="00992CE9" w:rsidP="009B723C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sz w:val="22"/>
                <w:szCs w:val="22"/>
              </w:rPr>
              <w:t xml:space="preserve">Подпрограмма 3 </w:t>
            </w:r>
          </w:p>
        </w:tc>
        <w:tc>
          <w:tcPr>
            <w:tcW w:w="316" w:type="pct"/>
            <w:vMerge w:val="restart"/>
          </w:tcPr>
          <w:p w:rsidR="00992CE9" w:rsidRPr="004A4FAD" w:rsidRDefault="00992CE9" w:rsidP="009B723C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sz w:val="22"/>
                <w:szCs w:val="22"/>
              </w:rPr>
              <w:t>Обеспечение деятельности Управления финансов Администрации Колышлейского района</w:t>
            </w:r>
          </w:p>
        </w:tc>
        <w:tc>
          <w:tcPr>
            <w:tcW w:w="316" w:type="pct"/>
            <w:vAlign w:val="center"/>
          </w:tcPr>
          <w:p w:rsidR="00992CE9" w:rsidRPr="004A4FAD" w:rsidRDefault="00992CE9" w:rsidP="009B72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sz w:val="22"/>
                <w:szCs w:val="22"/>
              </w:rPr>
              <w:t>всего</w:t>
            </w:r>
          </w:p>
        </w:tc>
        <w:tc>
          <w:tcPr>
            <w:tcW w:w="125" w:type="pct"/>
            <w:vAlign w:val="center"/>
          </w:tcPr>
          <w:p w:rsidR="00992CE9" w:rsidRPr="004A4FAD" w:rsidRDefault="00992CE9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b/>
                <w:sz w:val="22"/>
                <w:szCs w:val="22"/>
              </w:rPr>
              <w:t>992</w:t>
            </w:r>
          </w:p>
        </w:tc>
        <w:tc>
          <w:tcPr>
            <w:tcW w:w="125" w:type="pct"/>
            <w:vAlign w:val="center"/>
          </w:tcPr>
          <w:p w:rsidR="00992CE9" w:rsidRPr="005E2246" w:rsidRDefault="00992CE9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 w:rsidRPr="005E2246">
              <w:rPr>
                <w:rFonts w:ascii="Times New Roman" w:hAnsi="Times New Roman" w:cs="Times New Roman"/>
                <w:b/>
              </w:rPr>
              <w:t>X</w:t>
            </w:r>
          </w:p>
        </w:tc>
        <w:tc>
          <w:tcPr>
            <w:tcW w:w="96" w:type="pct"/>
            <w:vAlign w:val="center"/>
          </w:tcPr>
          <w:p w:rsidR="00992CE9" w:rsidRPr="005E2246" w:rsidRDefault="00992CE9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 w:rsidRPr="005E2246">
              <w:rPr>
                <w:rFonts w:ascii="Times New Roman" w:hAnsi="Times New Roman" w:cs="Times New Roman"/>
                <w:b/>
              </w:rPr>
              <w:t>X</w:t>
            </w:r>
          </w:p>
        </w:tc>
        <w:tc>
          <w:tcPr>
            <w:tcW w:w="247" w:type="pct"/>
            <w:vAlign w:val="center"/>
          </w:tcPr>
          <w:p w:rsidR="00992CE9" w:rsidRPr="005E2246" w:rsidRDefault="00992CE9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 w:rsidRPr="005E2246">
              <w:rPr>
                <w:rFonts w:ascii="Times New Roman" w:hAnsi="Times New Roman" w:cs="Times New Roman"/>
                <w:b/>
              </w:rPr>
              <w:t>X</w:t>
            </w:r>
          </w:p>
        </w:tc>
        <w:tc>
          <w:tcPr>
            <w:tcW w:w="95" w:type="pct"/>
            <w:vAlign w:val="center"/>
          </w:tcPr>
          <w:p w:rsidR="00992CE9" w:rsidRPr="005E2246" w:rsidRDefault="00992CE9" w:rsidP="009B723C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 w:rsidRPr="005E2246">
              <w:rPr>
                <w:rFonts w:ascii="Times New Roman" w:hAnsi="Times New Roman" w:cs="Times New Roman"/>
                <w:b/>
              </w:rPr>
              <w:t>X</w:t>
            </w:r>
          </w:p>
        </w:tc>
        <w:tc>
          <w:tcPr>
            <w:tcW w:w="220" w:type="pct"/>
            <w:vAlign w:val="bottom"/>
          </w:tcPr>
          <w:p w:rsidR="00992CE9" w:rsidRPr="00F863C5" w:rsidRDefault="00992CE9" w:rsidP="009B723C">
            <w:pPr>
              <w:jc w:val="right"/>
              <w:rPr>
                <w:color w:val="000000"/>
              </w:rPr>
            </w:pPr>
            <w:r w:rsidRPr="00F863C5">
              <w:rPr>
                <w:color w:val="000000"/>
              </w:rPr>
              <w:t>9674,554</w:t>
            </w:r>
          </w:p>
        </w:tc>
        <w:tc>
          <w:tcPr>
            <w:tcW w:w="220" w:type="pct"/>
            <w:vAlign w:val="bottom"/>
          </w:tcPr>
          <w:p w:rsidR="00992CE9" w:rsidRPr="00F863C5" w:rsidRDefault="00992CE9" w:rsidP="009B723C">
            <w:pPr>
              <w:ind w:right="-69"/>
              <w:rPr>
                <w:color w:val="000000"/>
              </w:rPr>
            </w:pPr>
            <w:r w:rsidRPr="00F863C5">
              <w:rPr>
                <w:color w:val="000000"/>
              </w:rPr>
              <w:t>10664,854</w:t>
            </w:r>
          </w:p>
        </w:tc>
        <w:tc>
          <w:tcPr>
            <w:tcW w:w="221" w:type="pct"/>
            <w:vAlign w:val="bottom"/>
          </w:tcPr>
          <w:p w:rsidR="00992CE9" w:rsidRPr="00F863C5" w:rsidRDefault="00992CE9" w:rsidP="009B723C">
            <w:pPr>
              <w:ind w:left="-94" w:right="-57"/>
              <w:jc w:val="right"/>
              <w:rPr>
                <w:bCs/>
                <w:color w:val="000000"/>
              </w:rPr>
            </w:pPr>
            <w:r w:rsidRPr="00F863C5">
              <w:rPr>
                <w:bCs/>
                <w:color w:val="000000"/>
              </w:rPr>
              <w:t>11021,038</w:t>
            </w:r>
          </w:p>
        </w:tc>
        <w:tc>
          <w:tcPr>
            <w:tcW w:w="209" w:type="pct"/>
            <w:vAlign w:val="bottom"/>
          </w:tcPr>
          <w:p w:rsidR="00992CE9" w:rsidRPr="00F863C5" w:rsidRDefault="00992CE9" w:rsidP="009B723C">
            <w:pPr>
              <w:ind w:left="-93" w:right="-58"/>
              <w:jc w:val="right"/>
              <w:rPr>
                <w:bCs/>
                <w:color w:val="000000"/>
              </w:rPr>
            </w:pPr>
            <w:r w:rsidRPr="00F863C5">
              <w:rPr>
                <w:bCs/>
                <w:color w:val="000000"/>
              </w:rPr>
              <w:t>11733,587</w:t>
            </w:r>
          </w:p>
        </w:tc>
        <w:tc>
          <w:tcPr>
            <w:tcW w:w="229" w:type="pct"/>
            <w:vAlign w:val="bottom"/>
          </w:tcPr>
          <w:p w:rsidR="00992CE9" w:rsidRPr="00992CE9" w:rsidRDefault="00CB54D2" w:rsidP="00CB54D2">
            <w:pPr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1278</w:t>
            </w:r>
            <w:r w:rsidR="00E47F09">
              <w:rPr>
                <w:bCs/>
                <w:color w:val="000000"/>
              </w:rPr>
              <w:t>6</w:t>
            </w:r>
            <w:r w:rsidR="00992CE9" w:rsidRPr="00992CE9">
              <w:rPr>
                <w:bCs/>
                <w:color w:val="000000"/>
              </w:rPr>
              <w:t>,</w:t>
            </w:r>
            <w:r>
              <w:rPr>
                <w:bCs/>
                <w:color w:val="000000"/>
              </w:rPr>
              <w:t>127</w:t>
            </w:r>
          </w:p>
        </w:tc>
        <w:tc>
          <w:tcPr>
            <w:tcW w:w="220" w:type="pct"/>
            <w:vAlign w:val="bottom"/>
          </w:tcPr>
          <w:p w:rsidR="00992CE9" w:rsidRPr="00992CE9" w:rsidRDefault="00992CE9" w:rsidP="00992CE9">
            <w:pPr>
              <w:ind w:left="-105"/>
              <w:jc w:val="right"/>
              <w:rPr>
                <w:bCs/>
                <w:color w:val="000000"/>
              </w:rPr>
            </w:pPr>
            <w:r w:rsidRPr="00992CE9">
              <w:rPr>
                <w:bCs/>
                <w:color w:val="000000"/>
              </w:rPr>
              <w:t>13346,302</w:t>
            </w:r>
          </w:p>
        </w:tc>
        <w:tc>
          <w:tcPr>
            <w:tcW w:w="221" w:type="pct"/>
            <w:vAlign w:val="bottom"/>
          </w:tcPr>
          <w:p w:rsidR="00992CE9" w:rsidRPr="00992CE9" w:rsidRDefault="00992CE9" w:rsidP="00992CE9">
            <w:pPr>
              <w:ind w:left="-105"/>
              <w:jc w:val="right"/>
              <w:rPr>
                <w:bCs/>
                <w:color w:val="000000"/>
              </w:rPr>
            </w:pPr>
            <w:r w:rsidRPr="00992CE9">
              <w:rPr>
                <w:bCs/>
                <w:color w:val="000000"/>
              </w:rPr>
              <w:t>13791,551</w:t>
            </w:r>
          </w:p>
        </w:tc>
        <w:tc>
          <w:tcPr>
            <w:tcW w:w="219" w:type="pct"/>
            <w:vAlign w:val="bottom"/>
          </w:tcPr>
          <w:p w:rsidR="00992CE9" w:rsidRPr="00992CE9" w:rsidRDefault="00992CE9" w:rsidP="00992CE9">
            <w:pPr>
              <w:ind w:left="-105"/>
              <w:jc w:val="right"/>
              <w:rPr>
                <w:bCs/>
                <w:color w:val="000000"/>
              </w:rPr>
            </w:pPr>
            <w:r w:rsidRPr="00992CE9">
              <w:rPr>
                <w:bCs/>
                <w:color w:val="000000"/>
              </w:rPr>
              <w:t>13791,551</w:t>
            </w:r>
          </w:p>
        </w:tc>
        <w:tc>
          <w:tcPr>
            <w:tcW w:w="221" w:type="pct"/>
            <w:vAlign w:val="bottom"/>
          </w:tcPr>
          <w:p w:rsidR="00992CE9" w:rsidRPr="00992CE9" w:rsidRDefault="00992CE9" w:rsidP="00992CE9">
            <w:pPr>
              <w:ind w:left="-105"/>
              <w:jc w:val="right"/>
              <w:rPr>
                <w:bCs/>
                <w:color w:val="000000"/>
              </w:rPr>
            </w:pPr>
            <w:r w:rsidRPr="00992CE9">
              <w:rPr>
                <w:bCs/>
                <w:color w:val="000000"/>
              </w:rPr>
              <w:t>13791,551</w:t>
            </w:r>
          </w:p>
        </w:tc>
      </w:tr>
      <w:tr w:rsidR="00992CE9" w:rsidRPr="00634643" w:rsidTr="00F863C5">
        <w:trPr>
          <w:gridAfter w:val="3"/>
          <w:wAfter w:w="1432" w:type="pct"/>
          <w:trHeight w:val="321"/>
          <w:tblCellSpacing w:w="5" w:type="nil"/>
        </w:trPr>
        <w:tc>
          <w:tcPr>
            <w:tcW w:w="80" w:type="pct"/>
            <w:vMerge/>
          </w:tcPr>
          <w:p w:rsidR="00992CE9" w:rsidRPr="004A4FAD" w:rsidRDefault="00992CE9" w:rsidP="009B723C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8" w:type="pct"/>
            <w:vMerge/>
          </w:tcPr>
          <w:p w:rsidR="00992CE9" w:rsidRPr="004A4FAD" w:rsidRDefault="00992CE9" w:rsidP="009B723C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6" w:type="pct"/>
            <w:vMerge/>
          </w:tcPr>
          <w:p w:rsidR="00992CE9" w:rsidRPr="004A4FAD" w:rsidRDefault="00992CE9" w:rsidP="009B723C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6" w:type="pct"/>
            <w:vMerge w:val="restart"/>
            <w:vAlign w:val="center"/>
          </w:tcPr>
          <w:p w:rsidR="00992CE9" w:rsidRPr="004A4FAD" w:rsidRDefault="00992CE9" w:rsidP="009B723C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5" w:type="pct"/>
            <w:vAlign w:val="center"/>
          </w:tcPr>
          <w:p w:rsidR="00992CE9" w:rsidRPr="004A4FAD" w:rsidRDefault="00992CE9" w:rsidP="009B723C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125" w:type="pct"/>
            <w:vAlign w:val="center"/>
          </w:tcPr>
          <w:p w:rsidR="00992CE9" w:rsidRPr="005E2246" w:rsidRDefault="00992CE9" w:rsidP="009B723C">
            <w:pPr>
              <w:spacing w:after="0" w:line="240" w:lineRule="auto"/>
              <w:rPr>
                <w:rFonts w:ascii="Times New Roman" w:hAnsi="Times New Roman" w:cs="Times New Roman"/>
                <w:spacing w:val="-20"/>
              </w:rPr>
            </w:pPr>
            <w:r w:rsidRPr="005E2246">
              <w:rPr>
                <w:rFonts w:ascii="Times New Roman" w:hAnsi="Times New Roman" w:cs="Times New Roman"/>
                <w:spacing w:val="-20"/>
              </w:rPr>
              <w:t>01</w:t>
            </w:r>
          </w:p>
        </w:tc>
        <w:tc>
          <w:tcPr>
            <w:tcW w:w="96" w:type="pct"/>
            <w:vAlign w:val="center"/>
          </w:tcPr>
          <w:p w:rsidR="00992CE9" w:rsidRPr="005E2246" w:rsidRDefault="00992CE9" w:rsidP="009B723C">
            <w:pPr>
              <w:spacing w:after="0" w:line="240" w:lineRule="auto"/>
              <w:rPr>
                <w:rFonts w:ascii="Times New Roman" w:hAnsi="Times New Roman" w:cs="Times New Roman"/>
                <w:spacing w:val="-20"/>
              </w:rPr>
            </w:pPr>
            <w:r w:rsidRPr="005E2246">
              <w:rPr>
                <w:rFonts w:ascii="Times New Roman" w:hAnsi="Times New Roman" w:cs="Times New Roman"/>
                <w:spacing w:val="-20"/>
              </w:rPr>
              <w:t>06</w:t>
            </w:r>
          </w:p>
        </w:tc>
        <w:tc>
          <w:tcPr>
            <w:tcW w:w="247" w:type="pct"/>
            <w:vAlign w:val="center"/>
          </w:tcPr>
          <w:p w:rsidR="00992CE9" w:rsidRPr="005E2246" w:rsidRDefault="00992CE9" w:rsidP="009B723C">
            <w:pPr>
              <w:spacing w:after="0" w:line="240" w:lineRule="auto"/>
              <w:rPr>
                <w:rFonts w:ascii="Times New Roman" w:hAnsi="Times New Roman" w:cs="Times New Roman"/>
                <w:spacing w:val="-20"/>
              </w:rPr>
            </w:pPr>
            <w:r w:rsidRPr="005E2246">
              <w:rPr>
                <w:rFonts w:ascii="Times New Roman" w:hAnsi="Times New Roman" w:cs="Times New Roman"/>
                <w:spacing w:val="-20"/>
              </w:rPr>
              <w:t>1130102100</w:t>
            </w:r>
          </w:p>
        </w:tc>
        <w:tc>
          <w:tcPr>
            <w:tcW w:w="95" w:type="pct"/>
            <w:vAlign w:val="center"/>
          </w:tcPr>
          <w:p w:rsidR="00992CE9" w:rsidRPr="005E2246" w:rsidRDefault="00992CE9" w:rsidP="009B723C">
            <w:pPr>
              <w:spacing w:after="0" w:line="240" w:lineRule="auto"/>
              <w:rPr>
                <w:rFonts w:ascii="Times New Roman" w:hAnsi="Times New Roman" w:cs="Times New Roman"/>
                <w:spacing w:val="-20"/>
              </w:rPr>
            </w:pPr>
            <w:r w:rsidRPr="005E2246">
              <w:rPr>
                <w:rFonts w:ascii="Times New Roman" w:hAnsi="Times New Roman" w:cs="Times New Roman"/>
                <w:spacing w:val="-20"/>
              </w:rPr>
              <w:t>121</w:t>
            </w:r>
          </w:p>
        </w:tc>
        <w:tc>
          <w:tcPr>
            <w:tcW w:w="220" w:type="pct"/>
          </w:tcPr>
          <w:p w:rsidR="00992CE9" w:rsidRPr="00F863C5" w:rsidRDefault="00992CE9" w:rsidP="009B723C">
            <w:pPr>
              <w:jc w:val="center"/>
              <w:rPr>
                <w:color w:val="000000"/>
              </w:rPr>
            </w:pPr>
            <w:r w:rsidRPr="00F863C5">
              <w:rPr>
                <w:color w:val="000000"/>
              </w:rPr>
              <w:t>5757,560</w:t>
            </w:r>
          </w:p>
        </w:tc>
        <w:tc>
          <w:tcPr>
            <w:tcW w:w="220" w:type="pct"/>
          </w:tcPr>
          <w:p w:rsidR="00992CE9" w:rsidRPr="00F863C5" w:rsidRDefault="00992CE9" w:rsidP="009B723C">
            <w:pPr>
              <w:jc w:val="center"/>
              <w:rPr>
                <w:color w:val="000000"/>
              </w:rPr>
            </w:pPr>
            <w:r w:rsidRPr="00F863C5">
              <w:rPr>
                <w:color w:val="000000"/>
              </w:rPr>
              <w:t>6366,662</w:t>
            </w:r>
          </w:p>
        </w:tc>
        <w:tc>
          <w:tcPr>
            <w:tcW w:w="221" w:type="pct"/>
          </w:tcPr>
          <w:p w:rsidR="00992CE9" w:rsidRPr="00F863C5" w:rsidRDefault="00992CE9" w:rsidP="009B723C">
            <w:pPr>
              <w:jc w:val="center"/>
              <w:rPr>
                <w:color w:val="000000"/>
              </w:rPr>
            </w:pPr>
            <w:r w:rsidRPr="00F863C5">
              <w:rPr>
                <w:color w:val="000000"/>
              </w:rPr>
              <w:t>6741,998</w:t>
            </w:r>
          </w:p>
        </w:tc>
        <w:tc>
          <w:tcPr>
            <w:tcW w:w="209" w:type="pct"/>
          </w:tcPr>
          <w:p w:rsidR="00992CE9" w:rsidRPr="00F863C5" w:rsidRDefault="00992CE9" w:rsidP="009B723C">
            <w:pPr>
              <w:jc w:val="center"/>
              <w:rPr>
                <w:color w:val="000000"/>
              </w:rPr>
            </w:pPr>
            <w:r w:rsidRPr="00F863C5">
              <w:rPr>
                <w:color w:val="000000"/>
              </w:rPr>
              <w:t>7162,036</w:t>
            </w:r>
          </w:p>
        </w:tc>
        <w:tc>
          <w:tcPr>
            <w:tcW w:w="229" w:type="pct"/>
          </w:tcPr>
          <w:p w:rsidR="00992CE9" w:rsidRPr="00992CE9" w:rsidRDefault="00992CE9" w:rsidP="009B723C">
            <w:pPr>
              <w:jc w:val="center"/>
              <w:rPr>
                <w:color w:val="000000"/>
              </w:rPr>
            </w:pPr>
            <w:r w:rsidRPr="00992CE9">
              <w:rPr>
                <w:color w:val="000000"/>
              </w:rPr>
              <w:t>7881,653</w:t>
            </w:r>
          </w:p>
        </w:tc>
        <w:tc>
          <w:tcPr>
            <w:tcW w:w="220" w:type="pct"/>
          </w:tcPr>
          <w:p w:rsidR="00992CE9" w:rsidRPr="00992CE9" w:rsidRDefault="00992CE9" w:rsidP="009B723C">
            <w:pPr>
              <w:jc w:val="center"/>
              <w:rPr>
                <w:color w:val="000000"/>
              </w:rPr>
            </w:pPr>
            <w:r w:rsidRPr="00992CE9">
              <w:rPr>
                <w:color w:val="000000"/>
              </w:rPr>
              <w:t>8284,442</w:t>
            </w:r>
          </w:p>
        </w:tc>
        <w:tc>
          <w:tcPr>
            <w:tcW w:w="221" w:type="pct"/>
          </w:tcPr>
          <w:p w:rsidR="00992CE9" w:rsidRPr="00992CE9" w:rsidRDefault="00992CE9" w:rsidP="009B723C">
            <w:pPr>
              <w:jc w:val="center"/>
              <w:rPr>
                <w:color w:val="000000"/>
              </w:rPr>
            </w:pPr>
            <w:r w:rsidRPr="00992CE9">
              <w:rPr>
                <w:color w:val="000000"/>
              </w:rPr>
              <w:t>8615,847</w:t>
            </w:r>
          </w:p>
        </w:tc>
        <w:tc>
          <w:tcPr>
            <w:tcW w:w="219" w:type="pct"/>
          </w:tcPr>
          <w:p w:rsidR="00992CE9" w:rsidRPr="00992CE9" w:rsidRDefault="00992CE9" w:rsidP="009B723C">
            <w:pPr>
              <w:jc w:val="center"/>
              <w:rPr>
                <w:color w:val="000000"/>
              </w:rPr>
            </w:pPr>
            <w:r w:rsidRPr="00992CE9">
              <w:rPr>
                <w:color w:val="000000"/>
              </w:rPr>
              <w:t>8615,847</w:t>
            </w:r>
          </w:p>
        </w:tc>
        <w:tc>
          <w:tcPr>
            <w:tcW w:w="221" w:type="pct"/>
          </w:tcPr>
          <w:p w:rsidR="00992CE9" w:rsidRPr="00992CE9" w:rsidRDefault="00992CE9" w:rsidP="009B723C">
            <w:pPr>
              <w:jc w:val="center"/>
              <w:rPr>
                <w:color w:val="000000"/>
              </w:rPr>
            </w:pPr>
            <w:r w:rsidRPr="00992CE9">
              <w:rPr>
                <w:color w:val="000000"/>
              </w:rPr>
              <w:t>8615,847</w:t>
            </w:r>
          </w:p>
        </w:tc>
      </w:tr>
      <w:tr w:rsidR="0052756B" w:rsidRPr="00634643" w:rsidTr="00F863C5">
        <w:trPr>
          <w:gridAfter w:val="3"/>
          <w:wAfter w:w="1432" w:type="pct"/>
          <w:trHeight w:val="270"/>
          <w:tblCellSpacing w:w="5" w:type="nil"/>
        </w:trPr>
        <w:tc>
          <w:tcPr>
            <w:tcW w:w="80" w:type="pct"/>
            <w:vMerge/>
          </w:tcPr>
          <w:p w:rsidR="0052756B" w:rsidRPr="004A4FAD" w:rsidRDefault="0052756B" w:rsidP="009B723C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8" w:type="pct"/>
            <w:vMerge/>
          </w:tcPr>
          <w:p w:rsidR="0052756B" w:rsidRPr="004A4FAD" w:rsidRDefault="0052756B" w:rsidP="009B723C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6" w:type="pct"/>
            <w:vMerge/>
          </w:tcPr>
          <w:p w:rsidR="0052756B" w:rsidRPr="004A4FAD" w:rsidRDefault="0052756B" w:rsidP="009B723C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6" w:type="pct"/>
            <w:vMerge/>
            <w:vAlign w:val="center"/>
          </w:tcPr>
          <w:p w:rsidR="0052756B" w:rsidRPr="004A4FAD" w:rsidRDefault="0052756B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5" w:type="pct"/>
            <w:vAlign w:val="center"/>
          </w:tcPr>
          <w:p w:rsidR="0052756B" w:rsidRPr="004A4FAD" w:rsidRDefault="0052756B" w:rsidP="009B723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125" w:type="pct"/>
            <w:vAlign w:val="center"/>
          </w:tcPr>
          <w:p w:rsidR="0052756B" w:rsidRPr="005E2246" w:rsidRDefault="0052756B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</w:rPr>
            </w:pPr>
            <w:r w:rsidRPr="005E2246">
              <w:rPr>
                <w:rFonts w:ascii="Times New Roman" w:hAnsi="Times New Roman" w:cs="Times New Roman"/>
                <w:spacing w:val="-20"/>
              </w:rPr>
              <w:t>01</w:t>
            </w:r>
          </w:p>
        </w:tc>
        <w:tc>
          <w:tcPr>
            <w:tcW w:w="96" w:type="pct"/>
            <w:vAlign w:val="center"/>
          </w:tcPr>
          <w:p w:rsidR="0052756B" w:rsidRPr="005E2246" w:rsidRDefault="0052756B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</w:rPr>
            </w:pPr>
            <w:r w:rsidRPr="005E2246">
              <w:rPr>
                <w:rFonts w:ascii="Times New Roman" w:hAnsi="Times New Roman" w:cs="Times New Roman"/>
                <w:spacing w:val="-20"/>
              </w:rPr>
              <w:t>06</w:t>
            </w:r>
          </w:p>
        </w:tc>
        <w:tc>
          <w:tcPr>
            <w:tcW w:w="247" w:type="pct"/>
            <w:vAlign w:val="center"/>
          </w:tcPr>
          <w:p w:rsidR="0052756B" w:rsidRPr="005E2246" w:rsidRDefault="0052756B" w:rsidP="009B723C">
            <w:pPr>
              <w:spacing w:after="0" w:line="240" w:lineRule="auto"/>
              <w:rPr>
                <w:rFonts w:ascii="Times New Roman" w:hAnsi="Times New Roman" w:cs="Times New Roman"/>
                <w:spacing w:val="-20"/>
              </w:rPr>
            </w:pPr>
            <w:r w:rsidRPr="005E2246">
              <w:rPr>
                <w:rFonts w:ascii="Times New Roman" w:hAnsi="Times New Roman" w:cs="Times New Roman"/>
                <w:spacing w:val="-20"/>
              </w:rPr>
              <w:t>1130102100</w:t>
            </w:r>
          </w:p>
        </w:tc>
        <w:tc>
          <w:tcPr>
            <w:tcW w:w="95" w:type="pct"/>
            <w:vAlign w:val="center"/>
          </w:tcPr>
          <w:p w:rsidR="0052756B" w:rsidRPr="005E2246" w:rsidRDefault="0052756B" w:rsidP="009B723C">
            <w:pPr>
              <w:pStyle w:val="ConsPlusCell"/>
              <w:tabs>
                <w:tab w:val="left" w:pos="70"/>
              </w:tabs>
              <w:ind w:left="-72" w:right="-63" w:firstLine="72"/>
              <w:jc w:val="center"/>
              <w:rPr>
                <w:rFonts w:ascii="Times New Roman" w:hAnsi="Times New Roman" w:cs="Times New Roman"/>
              </w:rPr>
            </w:pPr>
            <w:r w:rsidRPr="005E2246">
              <w:rPr>
                <w:rFonts w:ascii="Times New Roman" w:hAnsi="Times New Roman" w:cs="Times New Roman"/>
              </w:rPr>
              <w:t>122</w:t>
            </w:r>
          </w:p>
        </w:tc>
        <w:tc>
          <w:tcPr>
            <w:tcW w:w="220" w:type="pct"/>
          </w:tcPr>
          <w:p w:rsidR="0052756B" w:rsidRPr="00F863C5" w:rsidRDefault="0052756B" w:rsidP="009B723C">
            <w:pPr>
              <w:jc w:val="center"/>
              <w:rPr>
                <w:color w:val="000000"/>
              </w:rPr>
            </w:pPr>
            <w:r w:rsidRPr="00F863C5">
              <w:rPr>
                <w:color w:val="000000"/>
              </w:rPr>
              <w:t>996,759</w:t>
            </w:r>
          </w:p>
        </w:tc>
        <w:tc>
          <w:tcPr>
            <w:tcW w:w="220" w:type="pct"/>
          </w:tcPr>
          <w:p w:rsidR="0052756B" w:rsidRPr="00F863C5" w:rsidRDefault="0052756B" w:rsidP="009B723C">
            <w:pPr>
              <w:jc w:val="center"/>
              <w:rPr>
                <w:color w:val="000000"/>
              </w:rPr>
            </w:pPr>
            <w:r w:rsidRPr="00F863C5">
              <w:rPr>
                <w:color w:val="000000"/>
              </w:rPr>
              <w:t>1289,436</w:t>
            </w:r>
          </w:p>
        </w:tc>
        <w:tc>
          <w:tcPr>
            <w:tcW w:w="221" w:type="pct"/>
          </w:tcPr>
          <w:p w:rsidR="0052756B" w:rsidRPr="00F863C5" w:rsidRDefault="0052756B" w:rsidP="009B723C">
            <w:pPr>
              <w:jc w:val="center"/>
              <w:rPr>
                <w:color w:val="000000"/>
              </w:rPr>
            </w:pPr>
            <w:r w:rsidRPr="00F863C5">
              <w:rPr>
                <w:color w:val="000000"/>
              </w:rPr>
              <w:t>1370,967</w:t>
            </w:r>
          </w:p>
        </w:tc>
        <w:tc>
          <w:tcPr>
            <w:tcW w:w="209" w:type="pct"/>
          </w:tcPr>
          <w:p w:rsidR="0052756B" w:rsidRPr="00F863C5" w:rsidRDefault="0052756B" w:rsidP="009B723C">
            <w:pPr>
              <w:jc w:val="center"/>
              <w:rPr>
                <w:color w:val="000000"/>
              </w:rPr>
            </w:pPr>
            <w:r w:rsidRPr="00F863C5">
              <w:rPr>
                <w:color w:val="000000"/>
              </w:rPr>
              <w:t>1457,247</w:t>
            </w:r>
          </w:p>
        </w:tc>
        <w:tc>
          <w:tcPr>
            <w:tcW w:w="229" w:type="pct"/>
          </w:tcPr>
          <w:p w:rsidR="0052756B" w:rsidRPr="0052756B" w:rsidRDefault="0052756B">
            <w:pPr>
              <w:jc w:val="center"/>
              <w:rPr>
                <w:color w:val="000000"/>
              </w:rPr>
            </w:pPr>
            <w:r w:rsidRPr="0052756B">
              <w:rPr>
                <w:color w:val="000000"/>
              </w:rPr>
              <w:t>1599,019</w:t>
            </w:r>
          </w:p>
        </w:tc>
        <w:tc>
          <w:tcPr>
            <w:tcW w:w="220" w:type="pct"/>
          </w:tcPr>
          <w:p w:rsidR="0052756B" w:rsidRPr="0052756B" w:rsidRDefault="0052756B">
            <w:pPr>
              <w:jc w:val="center"/>
              <w:rPr>
                <w:color w:val="000000"/>
              </w:rPr>
            </w:pPr>
            <w:r w:rsidRPr="0052756B">
              <w:rPr>
                <w:color w:val="000000"/>
              </w:rPr>
              <w:t>1680,726</w:t>
            </w:r>
          </w:p>
        </w:tc>
        <w:tc>
          <w:tcPr>
            <w:tcW w:w="221" w:type="pct"/>
          </w:tcPr>
          <w:p w:rsidR="0052756B" w:rsidRPr="0052756B" w:rsidRDefault="0052756B">
            <w:pPr>
              <w:jc w:val="center"/>
              <w:rPr>
                <w:color w:val="000000"/>
              </w:rPr>
            </w:pPr>
            <w:r w:rsidRPr="0052756B">
              <w:rPr>
                <w:color w:val="000000"/>
              </w:rPr>
              <w:t>1747,956</w:t>
            </w:r>
          </w:p>
        </w:tc>
        <w:tc>
          <w:tcPr>
            <w:tcW w:w="219" w:type="pct"/>
          </w:tcPr>
          <w:p w:rsidR="0052756B" w:rsidRPr="0052756B" w:rsidRDefault="0052756B">
            <w:pPr>
              <w:jc w:val="center"/>
              <w:rPr>
                <w:color w:val="000000"/>
              </w:rPr>
            </w:pPr>
            <w:r w:rsidRPr="0052756B">
              <w:rPr>
                <w:color w:val="000000"/>
              </w:rPr>
              <w:t>1747,956</w:t>
            </w:r>
          </w:p>
        </w:tc>
        <w:tc>
          <w:tcPr>
            <w:tcW w:w="221" w:type="pct"/>
          </w:tcPr>
          <w:p w:rsidR="0052756B" w:rsidRPr="0052756B" w:rsidRDefault="0052756B">
            <w:pPr>
              <w:jc w:val="center"/>
              <w:rPr>
                <w:color w:val="000000"/>
              </w:rPr>
            </w:pPr>
            <w:r w:rsidRPr="0052756B">
              <w:rPr>
                <w:color w:val="000000"/>
              </w:rPr>
              <w:t>1747,956</w:t>
            </w:r>
          </w:p>
        </w:tc>
      </w:tr>
      <w:tr w:rsidR="0052756B" w:rsidRPr="00634643" w:rsidTr="00F863C5">
        <w:trPr>
          <w:gridAfter w:val="3"/>
          <w:wAfter w:w="1432" w:type="pct"/>
          <w:trHeight w:val="270"/>
          <w:tblCellSpacing w:w="5" w:type="nil"/>
        </w:trPr>
        <w:tc>
          <w:tcPr>
            <w:tcW w:w="80" w:type="pct"/>
            <w:vMerge/>
          </w:tcPr>
          <w:p w:rsidR="0052756B" w:rsidRPr="004A4FAD" w:rsidRDefault="0052756B" w:rsidP="009B723C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8" w:type="pct"/>
            <w:vMerge/>
          </w:tcPr>
          <w:p w:rsidR="0052756B" w:rsidRPr="004A4FAD" w:rsidRDefault="0052756B" w:rsidP="009B723C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6" w:type="pct"/>
            <w:vMerge/>
          </w:tcPr>
          <w:p w:rsidR="0052756B" w:rsidRPr="004A4FAD" w:rsidRDefault="0052756B" w:rsidP="009B723C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6" w:type="pct"/>
            <w:vMerge/>
            <w:vAlign w:val="center"/>
          </w:tcPr>
          <w:p w:rsidR="0052756B" w:rsidRPr="004A4FAD" w:rsidRDefault="0052756B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5" w:type="pct"/>
            <w:vAlign w:val="center"/>
          </w:tcPr>
          <w:p w:rsidR="0052756B" w:rsidRPr="004A4FAD" w:rsidRDefault="0052756B" w:rsidP="009B723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125" w:type="pct"/>
            <w:vAlign w:val="center"/>
          </w:tcPr>
          <w:p w:rsidR="0052756B" w:rsidRPr="005E2246" w:rsidRDefault="0052756B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</w:rPr>
            </w:pPr>
            <w:r w:rsidRPr="005E2246">
              <w:rPr>
                <w:rFonts w:ascii="Times New Roman" w:hAnsi="Times New Roman" w:cs="Times New Roman"/>
                <w:spacing w:val="-20"/>
              </w:rPr>
              <w:t>01</w:t>
            </w:r>
          </w:p>
        </w:tc>
        <w:tc>
          <w:tcPr>
            <w:tcW w:w="96" w:type="pct"/>
            <w:vAlign w:val="center"/>
          </w:tcPr>
          <w:p w:rsidR="0052756B" w:rsidRPr="005E2246" w:rsidRDefault="0052756B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</w:rPr>
            </w:pPr>
            <w:r w:rsidRPr="005E2246">
              <w:rPr>
                <w:rFonts w:ascii="Times New Roman" w:hAnsi="Times New Roman" w:cs="Times New Roman"/>
                <w:spacing w:val="-20"/>
              </w:rPr>
              <w:t>06</w:t>
            </w:r>
          </w:p>
        </w:tc>
        <w:tc>
          <w:tcPr>
            <w:tcW w:w="247" w:type="pct"/>
            <w:vAlign w:val="center"/>
          </w:tcPr>
          <w:p w:rsidR="0052756B" w:rsidRPr="005E2246" w:rsidRDefault="0052756B" w:rsidP="009B723C">
            <w:pPr>
              <w:spacing w:after="0" w:line="240" w:lineRule="auto"/>
              <w:rPr>
                <w:rFonts w:ascii="Times New Roman" w:hAnsi="Times New Roman" w:cs="Times New Roman"/>
                <w:spacing w:val="-20"/>
              </w:rPr>
            </w:pPr>
            <w:r w:rsidRPr="005E2246">
              <w:rPr>
                <w:rFonts w:ascii="Times New Roman" w:hAnsi="Times New Roman" w:cs="Times New Roman"/>
                <w:spacing w:val="-20"/>
              </w:rPr>
              <w:t>1130102100</w:t>
            </w:r>
          </w:p>
        </w:tc>
        <w:tc>
          <w:tcPr>
            <w:tcW w:w="95" w:type="pct"/>
            <w:vAlign w:val="center"/>
          </w:tcPr>
          <w:p w:rsidR="0052756B" w:rsidRPr="005E2246" w:rsidRDefault="0052756B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</w:rPr>
            </w:pPr>
            <w:r w:rsidRPr="005E2246">
              <w:rPr>
                <w:rFonts w:ascii="Times New Roman" w:hAnsi="Times New Roman" w:cs="Times New Roman"/>
                <w:spacing w:val="-20"/>
              </w:rPr>
              <w:t>129</w:t>
            </w:r>
          </w:p>
        </w:tc>
        <w:tc>
          <w:tcPr>
            <w:tcW w:w="220" w:type="pct"/>
          </w:tcPr>
          <w:p w:rsidR="0052756B" w:rsidRPr="00F863C5" w:rsidRDefault="0052756B" w:rsidP="009B723C">
            <w:pPr>
              <w:jc w:val="center"/>
              <w:rPr>
                <w:color w:val="000000"/>
              </w:rPr>
            </w:pPr>
            <w:r w:rsidRPr="00F863C5">
              <w:rPr>
                <w:color w:val="000000"/>
              </w:rPr>
              <w:t>2412,031</w:t>
            </w:r>
          </w:p>
        </w:tc>
        <w:tc>
          <w:tcPr>
            <w:tcW w:w="220" w:type="pct"/>
          </w:tcPr>
          <w:p w:rsidR="0052756B" w:rsidRPr="00F863C5" w:rsidRDefault="0052756B" w:rsidP="009B723C">
            <w:pPr>
              <w:jc w:val="center"/>
              <w:rPr>
                <w:color w:val="000000"/>
              </w:rPr>
            </w:pPr>
            <w:r w:rsidRPr="00F863C5">
              <w:rPr>
                <w:color w:val="000000"/>
              </w:rPr>
              <w:t>2560,435</w:t>
            </w:r>
          </w:p>
        </w:tc>
        <w:tc>
          <w:tcPr>
            <w:tcW w:w="221" w:type="pct"/>
          </w:tcPr>
          <w:p w:rsidR="0052756B" w:rsidRPr="00F863C5" w:rsidRDefault="0052756B" w:rsidP="009B723C">
            <w:pPr>
              <w:jc w:val="center"/>
            </w:pPr>
            <w:r w:rsidRPr="00F863C5">
              <w:t>2421,334</w:t>
            </w:r>
          </w:p>
        </w:tc>
        <w:tc>
          <w:tcPr>
            <w:tcW w:w="209" w:type="pct"/>
          </w:tcPr>
          <w:p w:rsidR="0052756B" w:rsidRPr="00F863C5" w:rsidRDefault="0052756B" w:rsidP="009B723C">
            <w:pPr>
              <w:jc w:val="center"/>
            </w:pPr>
            <w:r w:rsidRPr="00F863C5">
              <w:t>2565,478</w:t>
            </w:r>
          </w:p>
        </w:tc>
        <w:tc>
          <w:tcPr>
            <w:tcW w:w="229" w:type="pct"/>
          </w:tcPr>
          <w:p w:rsidR="0052756B" w:rsidRPr="0052756B" w:rsidRDefault="0052756B">
            <w:pPr>
              <w:jc w:val="center"/>
              <w:rPr>
                <w:color w:val="000000"/>
              </w:rPr>
            </w:pPr>
            <w:r w:rsidRPr="0052756B">
              <w:rPr>
                <w:color w:val="000000"/>
              </w:rPr>
              <w:t>2863,164</w:t>
            </w:r>
          </w:p>
        </w:tc>
        <w:tc>
          <w:tcPr>
            <w:tcW w:w="220" w:type="pct"/>
          </w:tcPr>
          <w:p w:rsidR="0052756B" w:rsidRPr="0052756B" w:rsidRDefault="0052756B">
            <w:pPr>
              <w:jc w:val="center"/>
              <w:rPr>
                <w:color w:val="000000"/>
              </w:rPr>
            </w:pPr>
            <w:r w:rsidRPr="0052756B">
              <w:rPr>
                <w:color w:val="000000"/>
              </w:rPr>
              <w:t>3009,481</w:t>
            </w:r>
          </w:p>
        </w:tc>
        <w:tc>
          <w:tcPr>
            <w:tcW w:w="221" w:type="pct"/>
          </w:tcPr>
          <w:p w:rsidR="0052756B" w:rsidRPr="0052756B" w:rsidRDefault="0052756B">
            <w:pPr>
              <w:jc w:val="center"/>
              <w:rPr>
                <w:color w:val="000000"/>
              </w:rPr>
            </w:pPr>
            <w:r w:rsidRPr="0052756B">
              <w:rPr>
                <w:color w:val="000000"/>
              </w:rPr>
              <w:t>3129,869</w:t>
            </w:r>
          </w:p>
        </w:tc>
        <w:tc>
          <w:tcPr>
            <w:tcW w:w="219" w:type="pct"/>
          </w:tcPr>
          <w:p w:rsidR="0052756B" w:rsidRPr="0052756B" w:rsidRDefault="0052756B">
            <w:pPr>
              <w:jc w:val="center"/>
              <w:rPr>
                <w:color w:val="000000"/>
              </w:rPr>
            </w:pPr>
            <w:r w:rsidRPr="0052756B">
              <w:rPr>
                <w:color w:val="000000"/>
              </w:rPr>
              <w:t>3129,869</w:t>
            </w:r>
          </w:p>
        </w:tc>
        <w:tc>
          <w:tcPr>
            <w:tcW w:w="221" w:type="pct"/>
          </w:tcPr>
          <w:p w:rsidR="0052756B" w:rsidRPr="0052756B" w:rsidRDefault="0052756B">
            <w:pPr>
              <w:jc w:val="center"/>
              <w:rPr>
                <w:color w:val="000000"/>
              </w:rPr>
            </w:pPr>
            <w:r w:rsidRPr="0052756B">
              <w:rPr>
                <w:color w:val="000000"/>
              </w:rPr>
              <w:t>3129,869</w:t>
            </w:r>
          </w:p>
        </w:tc>
      </w:tr>
      <w:tr w:rsidR="0052756B" w:rsidRPr="00634643" w:rsidTr="00F863C5">
        <w:trPr>
          <w:gridAfter w:val="3"/>
          <w:wAfter w:w="1432" w:type="pct"/>
          <w:trHeight w:val="262"/>
          <w:tblCellSpacing w:w="5" w:type="nil"/>
        </w:trPr>
        <w:tc>
          <w:tcPr>
            <w:tcW w:w="80" w:type="pct"/>
            <w:vMerge/>
          </w:tcPr>
          <w:p w:rsidR="0052756B" w:rsidRPr="004A4FAD" w:rsidRDefault="0052756B" w:rsidP="009B723C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8" w:type="pct"/>
            <w:vMerge/>
          </w:tcPr>
          <w:p w:rsidR="0052756B" w:rsidRPr="004A4FAD" w:rsidRDefault="0052756B" w:rsidP="009B723C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6" w:type="pct"/>
            <w:vMerge/>
          </w:tcPr>
          <w:p w:rsidR="0052756B" w:rsidRPr="004A4FAD" w:rsidRDefault="0052756B" w:rsidP="009B723C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6" w:type="pct"/>
            <w:vMerge/>
            <w:vAlign w:val="center"/>
          </w:tcPr>
          <w:p w:rsidR="0052756B" w:rsidRPr="004A4FAD" w:rsidRDefault="0052756B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5" w:type="pct"/>
            <w:vAlign w:val="center"/>
          </w:tcPr>
          <w:p w:rsidR="0052756B" w:rsidRPr="004A4FAD" w:rsidRDefault="0052756B" w:rsidP="009B723C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A4FAD">
              <w:rPr>
                <w:rFonts w:ascii="Times New Roman" w:hAnsi="Times New Roman" w:cs="Times New Roman"/>
                <w:sz w:val="22"/>
                <w:szCs w:val="22"/>
              </w:rPr>
              <w:t>992</w:t>
            </w:r>
          </w:p>
        </w:tc>
        <w:tc>
          <w:tcPr>
            <w:tcW w:w="125" w:type="pct"/>
            <w:vAlign w:val="center"/>
          </w:tcPr>
          <w:p w:rsidR="0052756B" w:rsidRPr="005E2246" w:rsidRDefault="0052756B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</w:rPr>
            </w:pPr>
            <w:r w:rsidRPr="005E2246">
              <w:rPr>
                <w:rFonts w:ascii="Times New Roman" w:hAnsi="Times New Roman" w:cs="Times New Roman"/>
                <w:spacing w:val="-20"/>
              </w:rPr>
              <w:t>01</w:t>
            </w:r>
          </w:p>
        </w:tc>
        <w:tc>
          <w:tcPr>
            <w:tcW w:w="96" w:type="pct"/>
            <w:vAlign w:val="center"/>
          </w:tcPr>
          <w:p w:rsidR="0052756B" w:rsidRPr="005E2246" w:rsidRDefault="0052756B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</w:rPr>
            </w:pPr>
            <w:r w:rsidRPr="005E2246">
              <w:rPr>
                <w:rFonts w:ascii="Times New Roman" w:hAnsi="Times New Roman" w:cs="Times New Roman"/>
                <w:spacing w:val="-20"/>
              </w:rPr>
              <w:t>06</w:t>
            </w:r>
          </w:p>
        </w:tc>
        <w:tc>
          <w:tcPr>
            <w:tcW w:w="247" w:type="pct"/>
            <w:vAlign w:val="center"/>
          </w:tcPr>
          <w:p w:rsidR="0052756B" w:rsidRPr="005E2246" w:rsidRDefault="0052756B" w:rsidP="009B723C">
            <w:pPr>
              <w:spacing w:after="0" w:line="240" w:lineRule="auto"/>
              <w:rPr>
                <w:rFonts w:ascii="Times New Roman" w:hAnsi="Times New Roman" w:cs="Times New Roman"/>
                <w:spacing w:val="-20"/>
              </w:rPr>
            </w:pPr>
            <w:r w:rsidRPr="005E2246">
              <w:rPr>
                <w:rFonts w:ascii="Times New Roman" w:hAnsi="Times New Roman" w:cs="Times New Roman"/>
                <w:spacing w:val="-20"/>
              </w:rPr>
              <w:t>1130102200</w:t>
            </w:r>
          </w:p>
        </w:tc>
        <w:tc>
          <w:tcPr>
            <w:tcW w:w="95" w:type="pct"/>
            <w:vAlign w:val="center"/>
          </w:tcPr>
          <w:p w:rsidR="0052756B" w:rsidRPr="005E2246" w:rsidRDefault="0052756B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</w:rPr>
            </w:pPr>
            <w:r w:rsidRPr="005E2246">
              <w:rPr>
                <w:rFonts w:ascii="Times New Roman" w:hAnsi="Times New Roman" w:cs="Times New Roman"/>
                <w:spacing w:val="-20"/>
              </w:rPr>
              <w:t>244</w:t>
            </w:r>
          </w:p>
        </w:tc>
        <w:tc>
          <w:tcPr>
            <w:tcW w:w="220" w:type="pct"/>
          </w:tcPr>
          <w:p w:rsidR="0052756B" w:rsidRPr="00F863C5" w:rsidRDefault="0052756B" w:rsidP="009B723C">
            <w:pPr>
              <w:jc w:val="center"/>
              <w:rPr>
                <w:color w:val="000000"/>
              </w:rPr>
            </w:pPr>
            <w:r w:rsidRPr="00F863C5">
              <w:rPr>
                <w:color w:val="000000"/>
              </w:rPr>
              <w:t>505,021</w:t>
            </w:r>
          </w:p>
        </w:tc>
        <w:tc>
          <w:tcPr>
            <w:tcW w:w="220" w:type="pct"/>
          </w:tcPr>
          <w:p w:rsidR="0052756B" w:rsidRPr="00F863C5" w:rsidRDefault="0052756B" w:rsidP="009B723C">
            <w:pPr>
              <w:jc w:val="center"/>
              <w:rPr>
                <w:color w:val="000000"/>
              </w:rPr>
            </w:pPr>
            <w:r w:rsidRPr="00F863C5">
              <w:rPr>
                <w:color w:val="000000"/>
              </w:rPr>
              <w:t>440,762</w:t>
            </w:r>
          </w:p>
        </w:tc>
        <w:tc>
          <w:tcPr>
            <w:tcW w:w="221" w:type="pct"/>
          </w:tcPr>
          <w:p w:rsidR="0052756B" w:rsidRPr="00F863C5" w:rsidRDefault="0052756B" w:rsidP="009B723C">
            <w:pPr>
              <w:jc w:val="center"/>
              <w:rPr>
                <w:color w:val="000000"/>
              </w:rPr>
            </w:pPr>
            <w:r w:rsidRPr="00F863C5">
              <w:rPr>
                <w:color w:val="000000"/>
              </w:rPr>
              <w:t>483,615</w:t>
            </w:r>
          </w:p>
        </w:tc>
        <w:tc>
          <w:tcPr>
            <w:tcW w:w="209" w:type="pct"/>
          </w:tcPr>
          <w:p w:rsidR="0052756B" w:rsidRPr="00F863C5" w:rsidRDefault="0052756B" w:rsidP="009B723C">
            <w:pPr>
              <w:jc w:val="center"/>
              <w:rPr>
                <w:color w:val="000000"/>
              </w:rPr>
            </w:pPr>
            <w:r w:rsidRPr="00F863C5">
              <w:rPr>
                <w:color w:val="000000"/>
              </w:rPr>
              <w:t>483,523</w:t>
            </w:r>
          </w:p>
        </w:tc>
        <w:tc>
          <w:tcPr>
            <w:tcW w:w="229" w:type="pct"/>
          </w:tcPr>
          <w:p w:rsidR="0052756B" w:rsidRPr="0052756B" w:rsidRDefault="00CB54D2" w:rsidP="00CB54D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43</w:t>
            </w:r>
            <w:r w:rsidR="00E47F09">
              <w:rPr>
                <w:color w:val="000000"/>
              </w:rPr>
              <w:t>9</w:t>
            </w:r>
            <w:r w:rsidR="0052756B" w:rsidRPr="0052756B">
              <w:rPr>
                <w:color w:val="000000"/>
              </w:rPr>
              <w:t>,</w:t>
            </w:r>
            <w:r>
              <w:rPr>
                <w:color w:val="000000"/>
              </w:rPr>
              <w:t>091</w:t>
            </w:r>
          </w:p>
        </w:tc>
        <w:tc>
          <w:tcPr>
            <w:tcW w:w="220" w:type="pct"/>
          </w:tcPr>
          <w:p w:rsidR="0052756B" w:rsidRPr="0052756B" w:rsidRDefault="0052756B">
            <w:pPr>
              <w:jc w:val="center"/>
              <w:rPr>
                <w:color w:val="000000"/>
              </w:rPr>
            </w:pPr>
            <w:r w:rsidRPr="0052756B">
              <w:rPr>
                <w:color w:val="000000"/>
              </w:rPr>
              <w:t>368,453</w:t>
            </w:r>
          </w:p>
        </w:tc>
        <w:tc>
          <w:tcPr>
            <w:tcW w:w="221" w:type="pct"/>
          </w:tcPr>
          <w:p w:rsidR="0052756B" w:rsidRPr="0052756B" w:rsidRDefault="0052756B">
            <w:pPr>
              <w:jc w:val="center"/>
              <w:rPr>
                <w:color w:val="000000"/>
              </w:rPr>
            </w:pPr>
            <w:r w:rsidRPr="0052756B">
              <w:rPr>
                <w:color w:val="000000"/>
              </w:rPr>
              <w:t>294,679</w:t>
            </w:r>
          </w:p>
        </w:tc>
        <w:tc>
          <w:tcPr>
            <w:tcW w:w="219" w:type="pct"/>
          </w:tcPr>
          <w:p w:rsidR="0052756B" w:rsidRPr="0052756B" w:rsidRDefault="0052756B">
            <w:pPr>
              <w:jc w:val="center"/>
              <w:rPr>
                <w:color w:val="000000"/>
              </w:rPr>
            </w:pPr>
            <w:r w:rsidRPr="0052756B">
              <w:rPr>
                <w:color w:val="000000"/>
              </w:rPr>
              <w:t>294,679</w:t>
            </w:r>
          </w:p>
        </w:tc>
        <w:tc>
          <w:tcPr>
            <w:tcW w:w="221" w:type="pct"/>
          </w:tcPr>
          <w:p w:rsidR="0052756B" w:rsidRPr="0052756B" w:rsidRDefault="0052756B">
            <w:pPr>
              <w:jc w:val="center"/>
              <w:rPr>
                <w:color w:val="000000"/>
              </w:rPr>
            </w:pPr>
            <w:r w:rsidRPr="0052756B">
              <w:rPr>
                <w:color w:val="000000"/>
              </w:rPr>
              <w:t>294,679</w:t>
            </w:r>
          </w:p>
        </w:tc>
      </w:tr>
      <w:tr w:rsidR="004A5E7C" w:rsidRPr="00634643" w:rsidTr="00F863C5">
        <w:trPr>
          <w:gridAfter w:val="3"/>
          <w:wAfter w:w="1432" w:type="pct"/>
          <w:trHeight w:val="266"/>
          <w:tblCellSpacing w:w="5" w:type="nil"/>
        </w:trPr>
        <w:tc>
          <w:tcPr>
            <w:tcW w:w="80" w:type="pct"/>
            <w:vMerge/>
          </w:tcPr>
          <w:p w:rsidR="004A5E7C" w:rsidRPr="00634643" w:rsidRDefault="004A5E7C" w:rsidP="009B72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" w:type="pct"/>
            <w:vMerge/>
          </w:tcPr>
          <w:p w:rsidR="004A5E7C" w:rsidRPr="00634643" w:rsidRDefault="004A5E7C" w:rsidP="009B72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" w:type="pct"/>
            <w:vMerge/>
          </w:tcPr>
          <w:p w:rsidR="004A5E7C" w:rsidRPr="00634643" w:rsidRDefault="004A5E7C" w:rsidP="009B72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" w:type="pct"/>
            <w:vMerge/>
            <w:vAlign w:val="center"/>
          </w:tcPr>
          <w:p w:rsidR="004A5E7C" w:rsidRPr="005B7AA1" w:rsidRDefault="004A5E7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5" w:type="pct"/>
            <w:vAlign w:val="center"/>
          </w:tcPr>
          <w:p w:rsidR="004A5E7C" w:rsidRPr="005E2246" w:rsidRDefault="004A5E7C" w:rsidP="009B723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E2246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125" w:type="pct"/>
            <w:vAlign w:val="center"/>
          </w:tcPr>
          <w:p w:rsidR="004A5E7C" w:rsidRPr="005E2246" w:rsidRDefault="004A5E7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</w:rPr>
            </w:pPr>
            <w:r w:rsidRPr="005E2246">
              <w:rPr>
                <w:rFonts w:ascii="Times New Roman" w:hAnsi="Times New Roman" w:cs="Times New Roman"/>
                <w:spacing w:val="-20"/>
              </w:rPr>
              <w:t>01</w:t>
            </w:r>
          </w:p>
        </w:tc>
        <w:tc>
          <w:tcPr>
            <w:tcW w:w="96" w:type="pct"/>
            <w:vAlign w:val="center"/>
          </w:tcPr>
          <w:p w:rsidR="004A5E7C" w:rsidRPr="005E2246" w:rsidRDefault="004A5E7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</w:rPr>
            </w:pPr>
            <w:r w:rsidRPr="005E2246">
              <w:rPr>
                <w:rFonts w:ascii="Times New Roman" w:hAnsi="Times New Roman" w:cs="Times New Roman"/>
                <w:spacing w:val="-20"/>
              </w:rPr>
              <w:t>06</w:t>
            </w:r>
          </w:p>
        </w:tc>
        <w:tc>
          <w:tcPr>
            <w:tcW w:w="247" w:type="pct"/>
            <w:vAlign w:val="center"/>
          </w:tcPr>
          <w:p w:rsidR="004A5E7C" w:rsidRPr="005E2246" w:rsidRDefault="004A5E7C" w:rsidP="009B723C">
            <w:pPr>
              <w:spacing w:after="0" w:line="240" w:lineRule="auto"/>
              <w:rPr>
                <w:rFonts w:ascii="Times New Roman" w:hAnsi="Times New Roman" w:cs="Times New Roman"/>
                <w:spacing w:val="-20"/>
              </w:rPr>
            </w:pPr>
            <w:r w:rsidRPr="005E2246">
              <w:rPr>
                <w:rFonts w:ascii="Times New Roman" w:hAnsi="Times New Roman" w:cs="Times New Roman"/>
                <w:spacing w:val="-20"/>
              </w:rPr>
              <w:t>1130102019</w:t>
            </w:r>
          </w:p>
        </w:tc>
        <w:tc>
          <w:tcPr>
            <w:tcW w:w="95" w:type="pct"/>
            <w:vAlign w:val="center"/>
          </w:tcPr>
          <w:p w:rsidR="004A5E7C" w:rsidRPr="005E2246" w:rsidRDefault="004A5E7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</w:rPr>
            </w:pPr>
            <w:r w:rsidRPr="005E2246">
              <w:rPr>
                <w:rFonts w:ascii="Times New Roman" w:hAnsi="Times New Roman" w:cs="Times New Roman"/>
                <w:spacing w:val="-20"/>
              </w:rPr>
              <w:t>244</w:t>
            </w:r>
          </w:p>
        </w:tc>
        <w:tc>
          <w:tcPr>
            <w:tcW w:w="220" w:type="pct"/>
          </w:tcPr>
          <w:p w:rsidR="004A5E7C" w:rsidRPr="00F863C5" w:rsidRDefault="004A5E7C" w:rsidP="009B723C">
            <w:pPr>
              <w:jc w:val="center"/>
              <w:rPr>
                <w:color w:val="000000"/>
              </w:rPr>
            </w:pPr>
          </w:p>
        </w:tc>
        <w:tc>
          <w:tcPr>
            <w:tcW w:w="220" w:type="pct"/>
          </w:tcPr>
          <w:p w:rsidR="004A5E7C" w:rsidRPr="00F863C5" w:rsidRDefault="004A5E7C" w:rsidP="009B723C">
            <w:pPr>
              <w:jc w:val="center"/>
              <w:rPr>
                <w:color w:val="000000"/>
              </w:rPr>
            </w:pPr>
            <w:r w:rsidRPr="00F863C5">
              <w:rPr>
                <w:color w:val="000000"/>
              </w:rPr>
              <w:t>4,376</w:t>
            </w:r>
          </w:p>
        </w:tc>
        <w:tc>
          <w:tcPr>
            <w:tcW w:w="221" w:type="pct"/>
          </w:tcPr>
          <w:p w:rsidR="004A5E7C" w:rsidRPr="00F863C5" w:rsidRDefault="004A5E7C" w:rsidP="009B723C">
            <w:pPr>
              <w:jc w:val="center"/>
              <w:rPr>
                <w:color w:val="000000"/>
              </w:rPr>
            </w:pPr>
          </w:p>
        </w:tc>
        <w:tc>
          <w:tcPr>
            <w:tcW w:w="209" w:type="pct"/>
          </w:tcPr>
          <w:p w:rsidR="004A5E7C" w:rsidRPr="00F863C5" w:rsidRDefault="004A5E7C" w:rsidP="009B723C">
            <w:pPr>
              <w:jc w:val="center"/>
              <w:rPr>
                <w:color w:val="000000"/>
              </w:rPr>
            </w:pPr>
          </w:p>
        </w:tc>
        <w:tc>
          <w:tcPr>
            <w:tcW w:w="229" w:type="pct"/>
          </w:tcPr>
          <w:p w:rsidR="004A5E7C" w:rsidRPr="00F863C5" w:rsidRDefault="004A5E7C" w:rsidP="009B723C">
            <w:pPr>
              <w:jc w:val="center"/>
              <w:rPr>
                <w:color w:val="000000"/>
              </w:rPr>
            </w:pPr>
          </w:p>
        </w:tc>
        <w:tc>
          <w:tcPr>
            <w:tcW w:w="220" w:type="pct"/>
          </w:tcPr>
          <w:p w:rsidR="004A5E7C" w:rsidRPr="00F863C5" w:rsidRDefault="004A5E7C" w:rsidP="009B723C">
            <w:pPr>
              <w:jc w:val="center"/>
              <w:rPr>
                <w:color w:val="000000"/>
              </w:rPr>
            </w:pPr>
          </w:p>
        </w:tc>
        <w:tc>
          <w:tcPr>
            <w:tcW w:w="221" w:type="pct"/>
          </w:tcPr>
          <w:p w:rsidR="004A5E7C" w:rsidRPr="00F863C5" w:rsidRDefault="004A5E7C" w:rsidP="009B723C">
            <w:pPr>
              <w:jc w:val="center"/>
              <w:rPr>
                <w:color w:val="000000"/>
              </w:rPr>
            </w:pPr>
          </w:p>
        </w:tc>
        <w:tc>
          <w:tcPr>
            <w:tcW w:w="219" w:type="pct"/>
          </w:tcPr>
          <w:p w:rsidR="004A5E7C" w:rsidRPr="00F863C5" w:rsidRDefault="004A5E7C" w:rsidP="009B723C">
            <w:pPr>
              <w:jc w:val="center"/>
              <w:rPr>
                <w:color w:val="000000"/>
              </w:rPr>
            </w:pPr>
          </w:p>
        </w:tc>
        <w:tc>
          <w:tcPr>
            <w:tcW w:w="221" w:type="pct"/>
          </w:tcPr>
          <w:p w:rsidR="004A5E7C" w:rsidRPr="00F863C5" w:rsidRDefault="004A5E7C" w:rsidP="009B723C">
            <w:pPr>
              <w:jc w:val="center"/>
              <w:rPr>
                <w:color w:val="000000"/>
              </w:rPr>
            </w:pPr>
          </w:p>
        </w:tc>
      </w:tr>
      <w:tr w:rsidR="004A5E7C" w:rsidRPr="00634643" w:rsidTr="00F863C5">
        <w:trPr>
          <w:gridAfter w:val="3"/>
          <w:wAfter w:w="1432" w:type="pct"/>
          <w:trHeight w:val="270"/>
          <w:tblCellSpacing w:w="5" w:type="nil"/>
        </w:trPr>
        <w:tc>
          <w:tcPr>
            <w:tcW w:w="80" w:type="pct"/>
            <w:vMerge/>
          </w:tcPr>
          <w:p w:rsidR="004A5E7C" w:rsidRPr="00634643" w:rsidRDefault="004A5E7C" w:rsidP="009B72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" w:type="pct"/>
            <w:vMerge/>
          </w:tcPr>
          <w:p w:rsidR="004A5E7C" w:rsidRPr="00634643" w:rsidRDefault="004A5E7C" w:rsidP="009B72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" w:type="pct"/>
            <w:vMerge/>
          </w:tcPr>
          <w:p w:rsidR="004A5E7C" w:rsidRPr="00634643" w:rsidRDefault="004A5E7C" w:rsidP="009B72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" w:type="pct"/>
            <w:vMerge/>
            <w:vAlign w:val="center"/>
          </w:tcPr>
          <w:p w:rsidR="004A5E7C" w:rsidRPr="005B7AA1" w:rsidRDefault="004A5E7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5" w:type="pct"/>
            <w:vAlign w:val="center"/>
          </w:tcPr>
          <w:p w:rsidR="004A5E7C" w:rsidRPr="005E2246" w:rsidRDefault="004A5E7C" w:rsidP="009B723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E2246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125" w:type="pct"/>
            <w:vAlign w:val="center"/>
          </w:tcPr>
          <w:p w:rsidR="004A5E7C" w:rsidRPr="005E2246" w:rsidRDefault="004A5E7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</w:rPr>
            </w:pPr>
            <w:r w:rsidRPr="005E2246">
              <w:rPr>
                <w:rFonts w:ascii="Times New Roman" w:hAnsi="Times New Roman" w:cs="Times New Roman"/>
                <w:spacing w:val="-20"/>
              </w:rPr>
              <w:t>01</w:t>
            </w:r>
          </w:p>
        </w:tc>
        <w:tc>
          <w:tcPr>
            <w:tcW w:w="96" w:type="pct"/>
            <w:vAlign w:val="center"/>
          </w:tcPr>
          <w:p w:rsidR="004A5E7C" w:rsidRPr="005E2246" w:rsidRDefault="004A5E7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</w:rPr>
            </w:pPr>
            <w:r w:rsidRPr="005E2246">
              <w:rPr>
                <w:rFonts w:ascii="Times New Roman" w:hAnsi="Times New Roman" w:cs="Times New Roman"/>
                <w:spacing w:val="-20"/>
              </w:rPr>
              <w:t>06</w:t>
            </w:r>
          </w:p>
        </w:tc>
        <w:tc>
          <w:tcPr>
            <w:tcW w:w="247" w:type="pct"/>
            <w:vAlign w:val="center"/>
          </w:tcPr>
          <w:p w:rsidR="004A5E7C" w:rsidRPr="005E2246" w:rsidRDefault="004A5E7C" w:rsidP="009B723C">
            <w:pPr>
              <w:spacing w:after="0" w:line="240" w:lineRule="auto"/>
              <w:rPr>
                <w:rFonts w:ascii="Times New Roman" w:hAnsi="Times New Roman" w:cs="Times New Roman"/>
                <w:spacing w:val="-20"/>
              </w:rPr>
            </w:pPr>
            <w:r w:rsidRPr="005E2246">
              <w:rPr>
                <w:rFonts w:ascii="Times New Roman" w:hAnsi="Times New Roman" w:cs="Times New Roman"/>
                <w:spacing w:val="-20"/>
              </w:rPr>
              <w:t>1130102200</w:t>
            </w:r>
          </w:p>
        </w:tc>
        <w:tc>
          <w:tcPr>
            <w:tcW w:w="95" w:type="pct"/>
            <w:vAlign w:val="center"/>
          </w:tcPr>
          <w:p w:rsidR="004A5E7C" w:rsidRPr="005E2246" w:rsidRDefault="004A5E7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</w:rPr>
            </w:pPr>
            <w:r w:rsidRPr="005E2246">
              <w:rPr>
                <w:rFonts w:ascii="Times New Roman" w:hAnsi="Times New Roman" w:cs="Times New Roman"/>
                <w:spacing w:val="-20"/>
              </w:rPr>
              <w:t>852</w:t>
            </w:r>
          </w:p>
        </w:tc>
        <w:tc>
          <w:tcPr>
            <w:tcW w:w="220" w:type="pct"/>
          </w:tcPr>
          <w:p w:rsidR="004A5E7C" w:rsidRPr="00F863C5" w:rsidRDefault="004A5E7C" w:rsidP="009B723C">
            <w:pPr>
              <w:jc w:val="center"/>
              <w:rPr>
                <w:color w:val="000000"/>
              </w:rPr>
            </w:pPr>
            <w:r w:rsidRPr="00F863C5">
              <w:rPr>
                <w:color w:val="000000"/>
              </w:rPr>
              <w:t>3,183</w:t>
            </w:r>
          </w:p>
        </w:tc>
        <w:tc>
          <w:tcPr>
            <w:tcW w:w="220" w:type="pct"/>
          </w:tcPr>
          <w:p w:rsidR="004A5E7C" w:rsidRPr="00F863C5" w:rsidRDefault="004A5E7C" w:rsidP="009B723C">
            <w:pPr>
              <w:jc w:val="center"/>
              <w:rPr>
                <w:color w:val="000000"/>
              </w:rPr>
            </w:pPr>
            <w:r w:rsidRPr="00F863C5">
              <w:rPr>
                <w:color w:val="000000"/>
              </w:rPr>
              <w:t>3,183</w:t>
            </w:r>
          </w:p>
        </w:tc>
        <w:tc>
          <w:tcPr>
            <w:tcW w:w="221" w:type="pct"/>
          </w:tcPr>
          <w:p w:rsidR="004A5E7C" w:rsidRPr="00F863C5" w:rsidRDefault="004A5E7C" w:rsidP="009B723C">
            <w:pPr>
              <w:jc w:val="center"/>
              <w:rPr>
                <w:color w:val="000000"/>
              </w:rPr>
            </w:pPr>
            <w:r w:rsidRPr="00F863C5">
              <w:rPr>
                <w:color w:val="000000"/>
              </w:rPr>
              <w:t>2,593</w:t>
            </w:r>
          </w:p>
        </w:tc>
        <w:tc>
          <w:tcPr>
            <w:tcW w:w="209" w:type="pct"/>
          </w:tcPr>
          <w:p w:rsidR="004A5E7C" w:rsidRPr="00F863C5" w:rsidRDefault="004A5E7C" w:rsidP="009B723C">
            <w:pPr>
              <w:jc w:val="center"/>
              <w:rPr>
                <w:color w:val="000000"/>
              </w:rPr>
            </w:pPr>
            <w:r w:rsidRPr="00F863C5">
              <w:rPr>
                <w:color w:val="000000"/>
              </w:rPr>
              <w:t>3,183</w:t>
            </w:r>
          </w:p>
        </w:tc>
        <w:tc>
          <w:tcPr>
            <w:tcW w:w="229" w:type="pct"/>
          </w:tcPr>
          <w:p w:rsidR="004A5E7C" w:rsidRPr="00F863C5" w:rsidRDefault="004A5E7C" w:rsidP="009B723C">
            <w:pPr>
              <w:jc w:val="center"/>
              <w:rPr>
                <w:color w:val="000000"/>
              </w:rPr>
            </w:pPr>
            <w:r w:rsidRPr="00F863C5">
              <w:rPr>
                <w:color w:val="000000"/>
              </w:rPr>
              <w:t>3,200</w:t>
            </w:r>
          </w:p>
        </w:tc>
        <w:tc>
          <w:tcPr>
            <w:tcW w:w="220" w:type="pct"/>
          </w:tcPr>
          <w:p w:rsidR="004A5E7C" w:rsidRPr="00F863C5" w:rsidRDefault="004A5E7C" w:rsidP="009B723C">
            <w:pPr>
              <w:jc w:val="center"/>
              <w:rPr>
                <w:color w:val="000000"/>
              </w:rPr>
            </w:pPr>
            <w:r w:rsidRPr="00F863C5">
              <w:rPr>
                <w:color w:val="000000"/>
              </w:rPr>
              <w:t>3,200</w:t>
            </w:r>
          </w:p>
        </w:tc>
        <w:tc>
          <w:tcPr>
            <w:tcW w:w="221" w:type="pct"/>
          </w:tcPr>
          <w:p w:rsidR="004A5E7C" w:rsidRPr="00F863C5" w:rsidRDefault="004A5E7C" w:rsidP="009B723C">
            <w:pPr>
              <w:jc w:val="center"/>
              <w:rPr>
                <w:color w:val="000000"/>
              </w:rPr>
            </w:pPr>
            <w:r w:rsidRPr="00F863C5">
              <w:rPr>
                <w:color w:val="000000"/>
              </w:rPr>
              <w:t>3,200</w:t>
            </w:r>
          </w:p>
        </w:tc>
        <w:tc>
          <w:tcPr>
            <w:tcW w:w="219" w:type="pct"/>
          </w:tcPr>
          <w:p w:rsidR="004A5E7C" w:rsidRPr="00F863C5" w:rsidRDefault="004A5E7C" w:rsidP="009B723C">
            <w:pPr>
              <w:jc w:val="center"/>
              <w:rPr>
                <w:color w:val="000000"/>
              </w:rPr>
            </w:pPr>
            <w:r w:rsidRPr="00F863C5">
              <w:rPr>
                <w:color w:val="000000"/>
              </w:rPr>
              <w:t>3,200</w:t>
            </w:r>
          </w:p>
        </w:tc>
        <w:tc>
          <w:tcPr>
            <w:tcW w:w="221" w:type="pct"/>
          </w:tcPr>
          <w:p w:rsidR="004A5E7C" w:rsidRPr="00F863C5" w:rsidRDefault="004A5E7C" w:rsidP="009B723C">
            <w:pPr>
              <w:jc w:val="center"/>
              <w:rPr>
                <w:color w:val="000000"/>
              </w:rPr>
            </w:pPr>
            <w:r w:rsidRPr="00F863C5">
              <w:rPr>
                <w:color w:val="000000"/>
              </w:rPr>
              <w:t>3,200</w:t>
            </w:r>
          </w:p>
        </w:tc>
      </w:tr>
      <w:tr w:rsidR="004A5E7C" w:rsidRPr="00634643" w:rsidTr="00F863C5">
        <w:trPr>
          <w:gridAfter w:val="3"/>
          <w:wAfter w:w="1432" w:type="pct"/>
          <w:trHeight w:val="270"/>
          <w:tblCellSpacing w:w="5" w:type="nil"/>
        </w:trPr>
        <w:tc>
          <w:tcPr>
            <w:tcW w:w="80" w:type="pct"/>
            <w:vMerge/>
          </w:tcPr>
          <w:p w:rsidR="004A5E7C" w:rsidRPr="00634643" w:rsidRDefault="004A5E7C" w:rsidP="009B72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" w:type="pct"/>
            <w:vMerge/>
          </w:tcPr>
          <w:p w:rsidR="004A5E7C" w:rsidRPr="00634643" w:rsidRDefault="004A5E7C" w:rsidP="009B72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" w:type="pct"/>
            <w:vMerge/>
          </w:tcPr>
          <w:p w:rsidR="004A5E7C" w:rsidRPr="00634643" w:rsidRDefault="004A5E7C" w:rsidP="009B72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" w:type="pct"/>
            <w:vMerge/>
            <w:vAlign w:val="center"/>
          </w:tcPr>
          <w:p w:rsidR="004A5E7C" w:rsidRPr="005B7AA1" w:rsidRDefault="004A5E7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5" w:type="pct"/>
            <w:vAlign w:val="center"/>
          </w:tcPr>
          <w:p w:rsidR="004A5E7C" w:rsidRPr="005E2246" w:rsidRDefault="004A5E7C" w:rsidP="009B723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5E2246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125" w:type="pct"/>
            <w:vAlign w:val="center"/>
          </w:tcPr>
          <w:p w:rsidR="004A5E7C" w:rsidRPr="005E2246" w:rsidRDefault="004A5E7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</w:rPr>
            </w:pPr>
            <w:r w:rsidRPr="005E2246">
              <w:rPr>
                <w:rFonts w:ascii="Times New Roman" w:hAnsi="Times New Roman" w:cs="Times New Roman"/>
                <w:spacing w:val="-20"/>
              </w:rPr>
              <w:t>01</w:t>
            </w:r>
          </w:p>
        </w:tc>
        <w:tc>
          <w:tcPr>
            <w:tcW w:w="96" w:type="pct"/>
            <w:vAlign w:val="center"/>
          </w:tcPr>
          <w:p w:rsidR="004A5E7C" w:rsidRPr="005E2246" w:rsidRDefault="004A5E7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</w:rPr>
            </w:pPr>
            <w:r w:rsidRPr="005E2246">
              <w:rPr>
                <w:rFonts w:ascii="Times New Roman" w:hAnsi="Times New Roman" w:cs="Times New Roman"/>
                <w:spacing w:val="-20"/>
              </w:rPr>
              <w:t>06</w:t>
            </w:r>
          </w:p>
        </w:tc>
        <w:tc>
          <w:tcPr>
            <w:tcW w:w="247" w:type="pct"/>
            <w:vAlign w:val="center"/>
          </w:tcPr>
          <w:p w:rsidR="004A5E7C" w:rsidRPr="005E2246" w:rsidRDefault="004A5E7C" w:rsidP="009B723C">
            <w:pPr>
              <w:spacing w:after="0" w:line="240" w:lineRule="auto"/>
              <w:rPr>
                <w:rFonts w:ascii="Times New Roman" w:hAnsi="Times New Roman" w:cs="Times New Roman"/>
                <w:spacing w:val="-20"/>
              </w:rPr>
            </w:pPr>
            <w:r w:rsidRPr="005E2246">
              <w:rPr>
                <w:rFonts w:ascii="Times New Roman" w:hAnsi="Times New Roman" w:cs="Times New Roman"/>
                <w:spacing w:val="-20"/>
              </w:rPr>
              <w:t>1130102200</w:t>
            </w:r>
          </w:p>
        </w:tc>
        <w:tc>
          <w:tcPr>
            <w:tcW w:w="95" w:type="pct"/>
            <w:vAlign w:val="center"/>
          </w:tcPr>
          <w:p w:rsidR="004A5E7C" w:rsidRPr="005E2246" w:rsidRDefault="004A5E7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</w:rPr>
            </w:pPr>
            <w:r w:rsidRPr="005E2246">
              <w:rPr>
                <w:rFonts w:ascii="Times New Roman" w:hAnsi="Times New Roman" w:cs="Times New Roman"/>
                <w:spacing w:val="-20"/>
              </w:rPr>
              <w:t>853</w:t>
            </w:r>
          </w:p>
        </w:tc>
        <w:tc>
          <w:tcPr>
            <w:tcW w:w="220" w:type="pct"/>
          </w:tcPr>
          <w:p w:rsidR="004A5E7C" w:rsidRPr="00F863C5" w:rsidRDefault="004A5E7C" w:rsidP="009B723C">
            <w:pPr>
              <w:jc w:val="center"/>
              <w:rPr>
                <w:rFonts w:asciiTheme="minorHAnsi" w:hAnsiTheme="minorHAnsi" w:cs="Times New Roman"/>
              </w:rPr>
            </w:pPr>
          </w:p>
        </w:tc>
        <w:tc>
          <w:tcPr>
            <w:tcW w:w="220" w:type="pct"/>
            <w:vAlign w:val="bottom"/>
          </w:tcPr>
          <w:p w:rsidR="004A5E7C" w:rsidRPr="00F863C5" w:rsidRDefault="004A5E7C" w:rsidP="009B723C">
            <w:pPr>
              <w:jc w:val="right"/>
              <w:rPr>
                <w:color w:val="000000"/>
              </w:rPr>
            </w:pPr>
          </w:p>
        </w:tc>
        <w:tc>
          <w:tcPr>
            <w:tcW w:w="221" w:type="pct"/>
            <w:vAlign w:val="bottom"/>
          </w:tcPr>
          <w:p w:rsidR="004A5E7C" w:rsidRPr="00F863C5" w:rsidRDefault="004A5E7C" w:rsidP="009B723C">
            <w:pPr>
              <w:jc w:val="right"/>
              <w:rPr>
                <w:color w:val="000000"/>
              </w:rPr>
            </w:pPr>
            <w:r w:rsidRPr="00F863C5">
              <w:rPr>
                <w:color w:val="000000"/>
              </w:rPr>
              <w:t>0,531</w:t>
            </w:r>
          </w:p>
        </w:tc>
        <w:tc>
          <w:tcPr>
            <w:tcW w:w="209" w:type="pct"/>
            <w:vAlign w:val="bottom"/>
          </w:tcPr>
          <w:p w:rsidR="004A5E7C" w:rsidRPr="00F863C5" w:rsidRDefault="004A5E7C" w:rsidP="009B723C">
            <w:pPr>
              <w:jc w:val="center"/>
              <w:rPr>
                <w:color w:val="000000"/>
              </w:rPr>
            </w:pPr>
            <w:r w:rsidRPr="00F863C5">
              <w:rPr>
                <w:color w:val="000000"/>
              </w:rPr>
              <w:t>62,120</w:t>
            </w:r>
          </w:p>
        </w:tc>
        <w:tc>
          <w:tcPr>
            <w:tcW w:w="229" w:type="pct"/>
            <w:vAlign w:val="bottom"/>
          </w:tcPr>
          <w:p w:rsidR="004A5E7C" w:rsidRPr="00F863C5" w:rsidRDefault="004A5E7C" w:rsidP="009B723C">
            <w:pPr>
              <w:jc w:val="right"/>
              <w:rPr>
                <w:color w:val="000000"/>
              </w:rPr>
            </w:pPr>
          </w:p>
        </w:tc>
        <w:tc>
          <w:tcPr>
            <w:tcW w:w="220" w:type="pct"/>
          </w:tcPr>
          <w:p w:rsidR="004A5E7C" w:rsidRPr="00F863C5" w:rsidRDefault="004A5E7C" w:rsidP="009B723C"/>
        </w:tc>
        <w:tc>
          <w:tcPr>
            <w:tcW w:w="221" w:type="pct"/>
          </w:tcPr>
          <w:p w:rsidR="004A5E7C" w:rsidRPr="00F863C5" w:rsidRDefault="004A5E7C" w:rsidP="009B723C"/>
        </w:tc>
        <w:tc>
          <w:tcPr>
            <w:tcW w:w="219" w:type="pct"/>
          </w:tcPr>
          <w:p w:rsidR="004A5E7C" w:rsidRPr="00F863C5" w:rsidRDefault="004A5E7C" w:rsidP="009B723C"/>
        </w:tc>
        <w:tc>
          <w:tcPr>
            <w:tcW w:w="221" w:type="pct"/>
          </w:tcPr>
          <w:p w:rsidR="004A5E7C" w:rsidRPr="00F863C5" w:rsidRDefault="004A5E7C" w:rsidP="009B723C"/>
        </w:tc>
      </w:tr>
    </w:tbl>
    <w:p w:rsidR="004A5E7C" w:rsidRDefault="004A5E7C" w:rsidP="004A5E7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</w:p>
    <w:p w:rsidR="004A5E7C" w:rsidRPr="00634643" w:rsidRDefault="004A5E7C" w:rsidP="004A5E7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  <w:vertAlign w:val="superscript"/>
        </w:rPr>
        <w:t>&lt;1&gt;</w:t>
      </w:r>
      <w:r w:rsidRPr="00634643">
        <w:rPr>
          <w:rFonts w:ascii="Times New Roman" w:hAnsi="Times New Roman" w:cs="Times New Roman"/>
          <w:sz w:val="24"/>
          <w:szCs w:val="24"/>
        </w:rPr>
        <w:t xml:space="preserve"> До присвоения кода бюджетной классификации указываются реквиз</w:t>
      </w:r>
      <w:r>
        <w:rPr>
          <w:rFonts w:ascii="Times New Roman" w:hAnsi="Times New Roman" w:cs="Times New Roman"/>
          <w:sz w:val="24"/>
          <w:szCs w:val="24"/>
        </w:rPr>
        <w:t>иты нормативного правового акта</w:t>
      </w:r>
      <w:r w:rsidRPr="00634643">
        <w:rPr>
          <w:rFonts w:ascii="Times New Roman" w:hAnsi="Times New Roman" w:cs="Times New Roman"/>
          <w:sz w:val="24"/>
          <w:szCs w:val="24"/>
        </w:rPr>
        <w:t xml:space="preserve"> о выделении средств бюджета </w:t>
      </w:r>
      <w:r>
        <w:rPr>
          <w:rFonts w:ascii="Times New Roman" w:hAnsi="Times New Roman" w:cs="Times New Roman"/>
          <w:sz w:val="24"/>
          <w:szCs w:val="24"/>
        </w:rPr>
        <w:t>Колышлейского района</w:t>
      </w:r>
      <w:r w:rsidRPr="00634643">
        <w:rPr>
          <w:rFonts w:ascii="Times New Roman" w:hAnsi="Times New Roman" w:cs="Times New Roman"/>
          <w:sz w:val="24"/>
          <w:szCs w:val="24"/>
        </w:rPr>
        <w:t xml:space="preserve"> на реализацию мероприятий муниципальной программы.</w:t>
      </w:r>
    </w:p>
    <w:p w:rsidR="00615E03" w:rsidRDefault="00615E03" w:rsidP="00615E03">
      <w:pPr>
        <w:widowControl w:val="0"/>
        <w:autoSpaceDE w:val="0"/>
        <w:autoSpaceDN w:val="0"/>
        <w:adjustRightInd w:val="0"/>
        <w:spacing w:after="0" w:line="240" w:lineRule="auto"/>
        <w:ind w:left="723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B34E43" w:rsidRPr="00217CC7" w:rsidRDefault="00B34E43" w:rsidP="00B34E43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217CC7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№ </w:t>
      </w:r>
      <w:r>
        <w:rPr>
          <w:rFonts w:ascii="Times New Roman" w:hAnsi="Times New Roman" w:cs="Times New Roman"/>
          <w:sz w:val="24"/>
          <w:szCs w:val="24"/>
        </w:rPr>
        <w:t>3</w:t>
      </w:r>
    </w:p>
    <w:p w:rsidR="00B34E43" w:rsidRPr="00217CC7" w:rsidRDefault="00B34E43" w:rsidP="00B34E43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217CC7">
        <w:rPr>
          <w:rFonts w:ascii="Times New Roman" w:hAnsi="Times New Roman" w:cs="Times New Roman"/>
          <w:sz w:val="24"/>
          <w:szCs w:val="24"/>
        </w:rPr>
        <w:t xml:space="preserve">к  постановлению Администрации Колышлейского района </w:t>
      </w:r>
    </w:p>
    <w:p w:rsidR="00B34E43" w:rsidRPr="00B34E43" w:rsidRDefault="00B34E43" w:rsidP="00B34E43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B34E43">
        <w:rPr>
          <w:rFonts w:ascii="Times New Roman" w:hAnsi="Times New Roman" w:cs="Times New Roman"/>
          <w:bCs/>
          <w:sz w:val="24"/>
          <w:szCs w:val="24"/>
        </w:rPr>
        <w:t xml:space="preserve">от </w:t>
      </w:r>
      <w:r w:rsidR="008E2D4E">
        <w:rPr>
          <w:rFonts w:ascii="Times New Roman" w:hAnsi="Times New Roman" w:cs="Times New Roman"/>
          <w:sz w:val="24"/>
          <w:szCs w:val="24"/>
        </w:rPr>
        <w:t>2</w:t>
      </w:r>
      <w:r w:rsidRPr="00B34E43">
        <w:rPr>
          <w:rFonts w:ascii="Times New Roman" w:hAnsi="Times New Roman" w:cs="Times New Roman"/>
          <w:sz w:val="24"/>
          <w:szCs w:val="24"/>
        </w:rPr>
        <w:t xml:space="preserve"> </w:t>
      </w:r>
      <w:r w:rsidR="008E2D4E">
        <w:rPr>
          <w:rFonts w:ascii="Times New Roman" w:hAnsi="Times New Roman" w:cs="Times New Roman"/>
          <w:sz w:val="24"/>
          <w:szCs w:val="24"/>
        </w:rPr>
        <w:t>ма</w:t>
      </w:r>
      <w:r w:rsidRPr="00B34E43">
        <w:rPr>
          <w:rFonts w:ascii="Times New Roman" w:hAnsi="Times New Roman" w:cs="Times New Roman"/>
          <w:sz w:val="24"/>
          <w:szCs w:val="24"/>
        </w:rPr>
        <w:t>я 2023г.</w:t>
      </w:r>
      <w:r w:rsidRPr="00B34E43">
        <w:rPr>
          <w:rFonts w:ascii="Times New Roman" w:hAnsi="Times New Roman" w:cs="Times New Roman"/>
          <w:bCs/>
          <w:sz w:val="24"/>
          <w:szCs w:val="24"/>
        </w:rPr>
        <w:t xml:space="preserve">№ </w:t>
      </w:r>
      <w:r w:rsidR="008E2D4E">
        <w:rPr>
          <w:rFonts w:ascii="Times New Roman" w:hAnsi="Times New Roman" w:cs="Times New Roman"/>
          <w:bCs/>
          <w:sz w:val="24"/>
          <w:szCs w:val="24"/>
        </w:rPr>
        <w:t>1</w:t>
      </w:r>
      <w:r w:rsidRPr="00B34E43">
        <w:rPr>
          <w:rFonts w:ascii="Times New Roman" w:hAnsi="Times New Roman" w:cs="Times New Roman"/>
          <w:bCs/>
          <w:sz w:val="24"/>
          <w:szCs w:val="24"/>
        </w:rPr>
        <w:t>3</w:t>
      </w:r>
      <w:r w:rsidR="008E2D4E">
        <w:rPr>
          <w:rFonts w:ascii="Times New Roman" w:hAnsi="Times New Roman" w:cs="Times New Roman"/>
          <w:bCs/>
          <w:sz w:val="24"/>
          <w:szCs w:val="24"/>
        </w:rPr>
        <w:t>7</w:t>
      </w:r>
      <w:r w:rsidRPr="00B34E43">
        <w:rPr>
          <w:rFonts w:ascii="Times New Roman" w:hAnsi="Times New Roman" w:cs="Times New Roman"/>
          <w:bCs/>
          <w:sz w:val="24"/>
          <w:szCs w:val="24"/>
        </w:rPr>
        <w:t>-</w:t>
      </w:r>
      <w:r w:rsidRPr="00B34E43">
        <w:rPr>
          <w:bCs/>
          <w:sz w:val="24"/>
          <w:szCs w:val="24"/>
        </w:rPr>
        <w:t>п</w:t>
      </w:r>
      <w:r w:rsidRPr="00B34E4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B591C" w:rsidRPr="00490D10" w:rsidRDefault="001B591C" w:rsidP="00615E03">
      <w:pPr>
        <w:widowControl w:val="0"/>
        <w:autoSpaceDE w:val="0"/>
        <w:autoSpaceDN w:val="0"/>
        <w:adjustRightInd w:val="0"/>
        <w:spacing w:after="0" w:line="240" w:lineRule="auto"/>
        <w:ind w:left="7230"/>
        <w:jc w:val="center"/>
        <w:outlineLvl w:val="1"/>
        <w:rPr>
          <w:rFonts w:ascii="Times New Roman" w:hAnsi="Times New Roman" w:cs="Times New Roman"/>
        </w:rPr>
      </w:pPr>
    </w:p>
    <w:p w:rsidR="009F6A78" w:rsidRPr="00634643" w:rsidRDefault="009F6A78" w:rsidP="009F6A78">
      <w:pPr>
        <w:widowControl w:val="0"/>
        <w:autoSpaceDE w:val="0"/>
        <w:autoSpaceDN w:val="0"/>
        <w:adjustRightInd w:val="0"/>
        <w:spacing w:after="0" w:line="240" w:lineRule="auto"/>
        <w:ind w:left="7230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t>Приложение № 5</w:t>
      </w:r>
    </w:p>
    <w:p w:rsidR="009F6A78" w:rsidRPr="00634643" w:rsidRDefault="009F6A78" w:rsidP="009F6A78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t>к муниципальной программе</w:t>
      </w:r>
    </w:p>
    <w:p w:rsidR="009F6A78" w:rsidRPr="00634643" w:rsidRDefault="009F6A78" w:rsidP="009F6A78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rPr>
          <w:rFonts w:ascii="Times New Roman" w:hAnsi="Times New Roman" w:cs="Times New Roman"/>
          <w:sz w:val="24"/>
          <w:szCs w:val="24"/>
        </w:rPr>
      </w:pPr>
      <w:r w:rsidRPr="00634643">
        <w:rPr>
          <w:rFonts w:ascii="Times New Roman" w:hAnsi="Times New Roman" w:cs="Times New Roman"/>
          <w:sz w:val="24"/>
          <w:szCs w:val="24"/>
        </w:rPr>
        <w:t>«Управление муниципальными финансами</w:t>
      </w:r>
      <w:r w:rsidRPr="0003158F">
        <w:rPr>
          <w:rFonts w:ascii="Times New Roman" w:hAnsi="Times New Roman" w:cs="Times New Roman"/>
          <w:sz w:val="24"/>
          <w:szCs w:val="24"/>
        </w:rPr>
        <w:t xml:space="preserve"> </w:t>
      </w:r>
      <w:r w:rsidRPr="00634643">
        <w:rPr>
          <w:rFonts w:ascii="Times New Roman" w:hAnsi="Times New Roman" w:cs="Times New Roman"/>
          <w:sz w:val="24"/>
          <w:szCs w:val="24"/>
        </w:rPr>
        <w:t>и муниципальным долгом</w:t>
      </w:r>
    </w:p>
    <w:p w:rsidR="009F6A78" w:rsidRPr="00634643" w:rsidRDefault="009F6A78" w:rsidP="009F6A78">
      <w:pPr>
        <w:widowControl w:val="0"/>
        <w:autoSpaceDE w:val="0"/>
        <w:autoSpaceDN w:val="0"/>
        <w:adjustRightInd w:val="0"/>
        <w:spacing w:after="0" w:line="240" w:lineRule="auto"/>
        <w:ind w:firstLine="779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Колышлейского района Пензенской области</w:t>
      </w:r>
      <w:r w:rsidRPr="00634643">
        <w:rPr>
          <w:rFonts w:ascii="Times New Roman" w:hAnsi="Times New Roman" w:cs="Times New Roman"/>
          <w:sz w:val="24"/>
          <w:szCs w:val="24"/>
        </w:rPr>
        <w:t>»</w:t>
      </w:r>
    </w:p>
    <w:p w:rsidR="00941743" w:rsidRDefault="00941743" w:rsidP="009B72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Par813"/>
      <w:bookmarkEnd w:id="0"/>
    </w:p>
    <w:p w:rsidR="009B723C" w:rsidRPr="00A04EAD" w:rsidRDefault="009B723C" w:rsidP="009B72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04EAD">
        <w:rPr>
          <w:rFonts w:ascii="Times New Roman" w:hAnsi="Times New Roman" w:cs="Times New Roman"/>
          <w:b/>
          <w:bCs/>
          <w:sz w:val="24"/>
          <w:szCs w:val="24"/>
        </w:rPr>
        <w:t>ПЕРЕЧЕНЬ МЕРОПРИЯТИЙ</w:t>
      </w:r>
    </w:p>
    <w:p w:rsidR="009B723C" w:rsidRPr="00A04EAD" w:rsidRDefault="009B723C" w:rsidP="009B72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pacing w:val="-2"/>
          <w:sz w:val="24"/>
          <w:szCs w:val="24"/>
        </w:rPr>
      </w:pPr>
      <w:r w:rsidRPr="00A04EAD">
        <w:rPr>
          <w:rFonts w:ascii="Times New Roman" w:hAnsi="Times New Roman" w:cs="Times New Roman"/>
          <w:b/>
          <w:bCs/>
          <w:sz w:val="24"/>
          <w:szCs w:val="24"/>
        </w:rPr>
        <w:t>муниципальной  программы</w:t>
      </w:r>
      <w:r w:rsidRPr="00A04EAD">
        <w:rPr>
          <w:rFonts w:ascii="Times New Roman" w:hAnsi="Times New Roman" w:cs="Times New Roman"/>
          <w:sz w:val="24"/>
          <w:szCs w:val="24"/>
        </w:rPr>
        <w:t xml:space="preserve"> </w:t>
      </w:r>
      <w:r w:rsidRPr="00A04EAD">
        <w:rPr>
          <w:rFonts w:ascii="Times New Roman" w:hAnsi="Times New Roman" w:cs="Times New Roman"/>
          <w:b/>
          <w:bCs/>
          <w:sz w:val="24"/>
          <w:szCs w:val="24"/>
        </w:rPr>
        <w:t>«</w:t>
      </w:r>
      <w:r w:rsidRPr="00A04EAD">
        <w:rPr>
          <w:rFonts w:ascii="Times New Roman" w:hAnsi="Times New Roman" w:cs="Times New Roman"/>
          <w:b/>
          <w:bCs/>
          <w:spacing w:val="-2"/>
          <w:sz w:val="24"/>
          <w:szCs w:val="24"/>
        </w:rPr>
        <w:t>Управление муниципальными финансами</w:t>
      </w:r>
    </w:p>
    <w:p w:rsidR="009B723C" w:rsidRPr="00A04EAD" w:rsidRDefault="009B723C" w:rsidP="009B72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04EAD">
        <w:rPr>
          <w:rFonts w:ascii="Times New Roman" w:hAnsi="Times New Roman" w:cs="Times New Roman"/>
          <w:b/>
          <w:bCs/>
          <w:spacing w:val="-2"/>
          <w:sz w:val="24"/>
          <w:szCs w:val="24"/>
        </w:rPr>
        <w:t>и муниципальным долгом Колышлейского района</w:t>
      </w:r>
      <w:r>
        <w:rPr>
          <w:rFonts w:ascii="Times New Roman" w:hAnsi="Times New Roman" w:cs="Times New Roman"/>
          <w:b/>
          <w:bCs/>
          <w:spacing w:val="-2"/>
          <w:sz w:val="24"/>
          <w:szCs w:val="24"/>
        </w:rPr>
        <w:t xml:space="preserve"> Пензенской области</w:t>
      </w:r>
      <w:r w:rsidRPr="00A04EAD"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tbl>
      <w:tblPr>
        <w:tblW w:w="23905" w:type="dxa"/>
        <w:tblCellSpacing w:w="5" w:type="nil"/>
        <w:tblLayout w:type="fixed"/>
        <w:tblCellMar>
          <w:left w:w="75" w:type="dxa"/>
          <w:right w:w="75" w:type="dxa"/>
        </w:tblCellMar>
        <w:tblLook w:val="0000"/>
      </w:tblPr>
      <w:tblGrid>
        <w:gridCol w:w="565"/>
        <w:gridCol w:w="39"/>
        <w:gridCol w:w="23"/>
        <w:gridCol w:w="12"/>
        <w:gridCol w:w="1988"/>
        <w:gridCol w:w="1870"/>
        <w:gridCol w:w="40"/>
        <w:gridCol w:w="1208"/>
        <w:gridCol w:w="1208"/>
        <w:gridCol w:w="68"/>
        <w:gridCol w:w="1276"/>
        <w:gridCol w:w="73"/>
        <w:gridCol w:w="11"/>
        <w:gridCol w:w="1050"/>
        <w:gridCol w:w="73"/>
        <w:gridCol w:w="11"/>
        <w:gridCol w:w="1123"/>
        <w:gridCol w:w="11"/>
        <w:gridCol w:w="57"/>
        <w:gridCol w:w="924"/>
        <w:gridCol w:w="11"/>
        <w:gridCol w:w="58"/>
        <w:gridCol w:w="2693"/>
        <w:gridCol w:w="1350"/>
        <w:gridCol w:w="11"/>
        <w:gridCol w:w="57"/>
        <w:gridCol w:w="2427"/>
        <w:gridCol w:w="1417"/>
        <w:gridCol w:w="1417"/>
        <w:gridCol w:w="1417"/>
        <w:gridCol w:w="1417"/>
      </w:tblGrid>
      <w:tr w:rsidR="009B723C" w:rsidRPr="00634643" w:rsidTr="009B723C">
        <w:trPr>
          <w:gridAfter w:val="7"/>
          <w:wAfter w:w="8163" w:type="dxa"/>
          <w:tblHeader/>
          <w:tblCellSpacing w:w="5" w:type="nil"/>
        </w:trPr>
        <w:tc>
          <w:tcPr>
            <w:tcW w:w="60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№</w:t>
            </w:r>
          </w:p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п/п</w:t>
            </w:r>
          </w:p>
        </w:tc>
        <w:tc>
          <w:tcPr>
            <w:tcW w:w="202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Наименование  мероприятия</w:t>
            </w:r>
          </w:p>
        </w:tc>
        <w:tc>
          <w:tcPr>
            <w:tcW w:w="19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Исполнители</w:t>
            </w:r>
          </w:p>
        </w:tc>
        <w:tc>
          <w:tcPr>
            <w:tcW w:w="12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Срок исполнения (год)</w:t>
            </w:r>
          </w:p>
        </w:tc>
        <w:tc>
          <w:tcPr>
            <w:tcW w:w="588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Объем финансирования, тыс. рублей</w:t>
            </w:r>
          </w:p>
        </w:tc>
        <w:tc>
          <w:tcPr>
            <w:tcW w:w="276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Показатели   результата  мероприятия по годам</w:t>
            </w: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ind w:left="-75" w:right="67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Связь с показателем</w:t>
            </w:r>
          </w:p>
          <w:p w:rsidR="009B723C" w:rsidRDefault="009B723C" w:rsidP="009B723C">
            <w:pPr>
              <w:pStyle w:val="ConsPlusCell"/>
              <w:spacing w:line="216" w:lineRule="auto"/>
              <w:ind w:left="-75" w:right="67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муниципальной программы</w:t>
            </w:r>
          </w:p>
          <w:p w:rsidR="009B723C" w:rsidRPr="00634643" w:rsidRDefault="009B723C" w:rsidP="009B723C">
            <w:pPr>
              <w:pStyle w:val="ConsPlusCell"/>
              <w:spacing w:line="216" w:lineRule="auto"/>
              <w:ind w:left="-75" w:right="67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 xml:space="preserve">(подпрограммы) </w:t>
            </w:r>
          </w:p>
        </w:tc>
      </w:tr>
      <w:tr w:rsidR="009B723C" w:rsidRPr="00634643" w:rsidTr="009B723C">
        <w:trPr>
          <w:gridAfter w:val="7"/>
          <w:wAfter w:w="8163" w:type="dxa"/>
          <w:tblHeader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всего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 xml:space="preserve">бюджет </w:t>
            </w:r>
            <w:r w:rsidRPr="00995F6B">
              <w:rPr>
                <w:rFonts w:ascii="Times New Roman" w:hAnsi="Times New Roman" w:cs="Times New Roman"/>
                <w:b/>
                <w:sz w:val="24"/>
                <w:szCs w:val="24"/>
              </w:rPr>
              <w:t>Колышлей-ского района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ind w:left="-75" w:right="-147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Федераль-</w:t>
            </w:r>
          </w:p>
          <w:p w:rsidR="009B723C" w:rsidRDefault="009B723C" w:rsidP="009B723C">
            <w:pPr>
              <w:pStyle w:val="ConsPlusCell"/>
              <w:ind w:left="-75" w:right="-147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 xml:space="preserve">ный </w:t>
            </w:r>
          </w:p>
          <w:p w:rsidR="009B723C" w:rsidRPr="00634643" w:rsidRDefault="009B723C" w:rsidP="009B723C">
            <w:pPr>
              <w:pStyle w:val="ConsPlusCell"/>
              <w:ind w:left="-75" w:right="-147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 xml:space="preserve">бюджет 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бюджет Пензенской области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внебюджетные средства</w:t>
            </w:r>
          </w:p>
        </w:tc>
        <w:tc>
          <w:tcPr>
            <w:tcW w:w="2762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blHeader/>
          <w:tblCellSpacing w:w="5" w:type="nil"/>
        </w:trPr>
        <w:tc>
          <w:tcPr>
            <w:tcW w:w="6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и</w:t>
            </w: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</w:t>
            </w:r>
          </w:p>
        </w:tc>
        <w:tc>
          <w:tcPr>
            <w:tcW w:w="2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2</w:t>
            </w:r>
          </w:p>
        </w:tc>
        <w:tc>
          <w:tcPr>
            <w:tcW w:w="19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3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4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6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8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9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pacing w:val="-20"/>
                <w:sz w:val="24"/>
                <w:szCs w:val="24"/>
              </w:rPr>
              <w:t>11</w:t>
            </w:r>
          </w:p>
        </w:tc>
      </w:tr>
      <w:tr w:rsidR="009B723C" w:rsidRPr="00634643" w:rsidTr="009B723C">
        <w:trPr>
          <w:gridAfter w:val="6"/>
          <w:wAfter w:w="8152" w:type="dxa"/>
          <w:tblCellSpacing w:w="5" w:type="nil"/>
        </w:trPr>
        <w:tc>
          <w:tcPr>
            <w:tcW w:w="15753" w:type="dxa"/>
            <w:gridSpan w:val="2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pacing w:val="-2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Муниципальная  программа</w:t>
            </w:r>
            <w:r w:rsidRPr="0063464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«</w:t>
            </w:r>
            <w:r w:rsidRPr="00634643">
              <w:rPr>
                <w:rFonts w:ascii="Times New Roman" w:hAnsi="Times New Roman" w:cs="Times New Roman"/>
                <w:b/>
                <w:bCs/>
                <w:i/>
                <w:spacing w:val="-2"/>
                <w:sz w:val="24"/>
                <w:szCs w:val="24"/>
              </w:rPr>
              <w:t>Управление муниципальными финансами</w:t>
            </w:r>
          </w:p>
          <w:p w:rsidR="009B723C" w:rsidRPr="00634643" w:rsidRDefault="009B723C" w:rsidP="009B72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i/>
                <w:spacing w:val="-2"/>
                <w:sz w:val="24"/>
                <w:szCs w:val="24"/>
              </w:rPr>
              <w:t xml:space="preserve">и муниципальным долгом </w:t>
            </w:r>
            <w:r>
              <w:rPr>
                <w:rFonts w:ascii="Times New Roman" w:hAnsi="Times New Roman" w:cs="Times New Roman"/>
                <w:b/>
                <w:bCs/>
                <w:i/>
                <w:spacing w:val="-2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»</w:t>
            </w:r>
          </w:p>
        </w:tc>
      </w:tr>
      <w:tr w:rsidR="009B723C" w:rsidRPr="00634643" w:rsidTr="009B723C">
        <w:trPr>
          <w:gridAfter w:val="6"/>
          <w:wAfter w:w="8152" w:type="dxa"/>
          <w:tblCellSpacing w:w="5" w:type="nil"/>
        </w:trPr>
        <w:tc>
          <w:tcPr>
            <w:tcW w:w="15753" w:type="dxa"/>
            <w:gridSpan w:val="2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Цель программы - 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единой финансовой, бюджетной и налоговой политики </w:t>
            </w:r>
          </w:p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Колышлейском районе</w:t>
            </w:r>
          </w:p>
        </w:tc>
      </w:tr>
      <w:tr w:rsidR="009B723C" w:rsidRPr="00634643" w:rsidTr="009B723C">
        <w:trPr>
          <w:gridAfter w:val="6"/>
          <w:wAfter w:w="8152" w:type="dxa"/>
          <w:tblCellSpacing w:w="5" w:type="nil"/>
        </w:trPr>
        <w:tc>
          <w:tcPr>
            <w:tcW w:w="15753" w:type="dxa"/>
            <w:gridSpan w:val="2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Задача 1. </w:t>
            </w:r>
            <w:r w:rsidRPr="00634643">
              <w:rPr>
                <w:rFonts w:ascii="Times New Roman" w:hAnsi="Times New Roman" w:cs="Times New Roman"/>
                <w:i/>
                <w:sz w:val="24"/>
                <w:szCs w:val="24"/>
              </w:rPr>
              <w:t>Обеспечение сбалансированности и устойчивости бюджетной системы и организация бюджетного процесса</w:t>
            </w:r>
          </w:p>
        </w:tc>
      </w:tr>
      <w:tr w:rsidR="009B723C" w:rsidRPr="00634643" w:rsidTr="009B723C">
        <w:trPr>
          <w:gridAfter w:val="6"/>
          <w:wAfter w:w="8152" w:type="dxa"/>
          <w:tblCellSpacing w:w="5" w:type="nil"/>
        </w:trPr>
        <w:tc>
          <w:tcPr>
            <w:tcW w:w="5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1.1.</w:t>
            </w:r>
          </w:p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206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 xml:space="preserve">Организация исполнения плана поступления налоговых и неналоговых доходов в бюджет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</w:p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87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Управление финансов</w:t>
            </w: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Администрации Колышлейского района</w:t>
            </w: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</w:p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 xml:space="preserve">Итого 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490D10" w:rsidP="008D4FE5">
            <w:pPr>
              <w:spacing w:after="0" w:line="216" w:lineRule="auto"/>
              <w:ind w:lef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155</w:t>
            </w:r>
            <w:r w:rsidR="008D4FE5">
              <w:rPr>
                <w:rFonts w:ascii="Times New Roman" w:hAnsi="Times New Roman" w:cs="Times New Roman"/>
                <w:sz w:val="24"/>
                <w:szCs w:val="24"/>
              </w:rPr>
              <w:t>417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8D4FE5">
              <w:rPr>
                <w:rFonts w:ascii="Times New Roman" w:hAnsi="Times New Roman" w:cs="Times New Roman"/>
                <w:sz w:val="24"/>
                <w:szCs w:val="24"/>
              </w:rPr>
              <w:t>669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490D10" w:rsidP="008D4FE5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155</w:t>
            </w:r>
            <w:r w:rsidR="008D4FE5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7,</w:t>
            </w:r>
            <w:r w:rsidR="008D4FE5">
              <w:rPr>
                <w:rFonts w:ascii="Times New Roman" w:hAnsi="Times New Roman" w:cs="Times New Roman"/>
                <w:sz w:val="24"/>
                <w:szCs w:val="24"/>
              </w:rPr>
              <w:t>669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Процент исполнения плана поступления налоговых и неналоговых доходов в бюдж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ет Колышлейского района</w:t>
            </w:r>
          </w:p>
        </w:tc>
        <w:tc>
          <w:tcPr>
            <w:tcW w:w="1361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</w:t>
            </w:r>
          </w:p>
        </w:tc>
      </w:tr>
      <w:tr w:rsidR="009B723C" w:rsidRPr="00634643" w:rsidTr="009B723C">
        <w:trPr>
          <w:gridAfter w:val="6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2014  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6724,700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6724,700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6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2015  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8227,602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8227,602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6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9235,128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9235,128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6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9771,810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9771,810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6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10857,314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10857,314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6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9674,554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9674,554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6"/>
          <w:wAfter w:w="8152" w:type="dxa"/>
          <w:trHeight w:val="243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10664,854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10664,854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6"/>
          <w:wAfter w:w="8152" w:type="dxa"/>
          <w:trHeight w:val="243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11021,038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11021,038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6"/>
          <w:wAfter w:w="8152" w:type="dxa"/>
          <w:trHeight w:val="243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11733,587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11733,587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6"/>
          <w:wAfter w:w="8152" w:type="dxa"/>
          <w:trHeight w:val="243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490D10" w:rsidP="008D4FE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127</w:t>
            </w:r>
            <w:r w:rsidR="008D4FE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5222B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8D4FE5">
              <w:rPr>
                <w:rFonts w:ascii="Times New Roman" w:hAnsi="Times New Roman" w:cs="Times New Roman"/>
                <w:sz w:val="24"/>
                <w:szCs w:val="24"/>
              </w:rPr>
              <w:t>127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490D10" w:rsidP="008D4FE5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127</w:t>
            </w:r>
            <w:r w:rsidR="008D4FE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5222B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8D4FE5">
              <w:rPr>
                <w:rFonts w:ascii="Times New Roman" w:hAnsi="Times New Roman" w:cs="Times New Roman"/>
                <w:sz w:val="24"/>
                <w:szCs w:val="24"/>
              </w:rPr>
              <w:t>127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6"/>
          <w:wAfter w:w="8152" w:type="dxa"/>
          <w:trHeight w:val="243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490D10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13346,302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490D10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13346,302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6"/>
          <w:wAfter w:w="8152" w:type="dxa"/>
          <w:trHeight w:val="243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490D10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13791,551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490D10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13791,551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6"/>
          <w:wAfter w:w="8152" w:type="dxa"/>
          <w:trHeight w:val="243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490D10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13791,551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490D10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13791,551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6"/>
          <w:wAfter w:w="8152" w:type="dxa"/>
          <w:trHeight w:val="243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490D10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13791,551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490D10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13791,551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6"/>
          <w:wAfter w:w="8152" w:type="dxa"/>
          <w:tblCellSpacing w:w="5" w:type="nil"/>
        </w:trPr>
        <w:tc>
          <w:tcPr>
            <w:tcW w:w="15753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Задача 2. </w:t>
            </w:r>
            <w:r w:rsidRPr="0063464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Управление муниципальным  долгом </w:t>
            </w:r>
            <w:r w:rsidRPr="00B06220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Колышлейского</w:t>
            </w:r>
            <w:r w:rsidRPr="0063464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района  </w:t>
            </w:r>
          </w:p>
        </w:tc>
      </w:tr>
      <w:tr w:rsidR="009B723C" w:rsidRPr="00634643" w:rsidTr="009B723C">
        <w:trPr>
          <w:gridAfter w:val="6"/>
          <w:wAfter w:w="8152" w:type="dxa"/>
          <w:tblCellSpacing w:w="5" w:type="nil"/>
        </w:trPr>
        <w:tc>
          <w:tcPr>
            <w:tcW w:w="56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9B723C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2.1.</w:t>
            </w:r>
          </w:p>
        </w:tc>
        <w:tc>
          <w:tcPr>
            <w:tcW w:w="206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Default="009B723C" w:rsidP="009B723C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Pr="00634643" w:rsidRDefault="009B723C" w:rsidP="009B723C">
            <w:pPr>
              <w:pStyle w:val="ConsPlusCell"/>
              <w:spacing w:line="216" w:lineRule="auto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Своевременное исполнение  обязательств по погашению муниципального долга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9B723C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Управление финансов</w:t>
            </w: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Администрации Колышлейского района</w:t>
            </w: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12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Итого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Pr="00DF60E6" w:rsidRDefault="00490D10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143521,151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Pr="00DF60E6" w:rsidRDefault="00490D10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143521,151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hd w:val="clear" w:color="auto" w:fill="FFFFFF"/>
              <w:spacing w:after="0"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A5989" w:rsidRDefault="009B723C" w:rsidP="009B723C">
            <w:pPr>
              <w:pStyle w:val="ConsPlusCell"/>
              <w:spacing w:line="216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  <w:highlight w:val="green"/>
              </w:rPr>
            </w:pPr>
            <w:r w:rsidRPr="00E667D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Отношение объема муниципального долга Колышлейского района к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общему годовому объему доходов </w:t>
            </w:r>
            <w:r w:rsidRPr="00E667D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бюджета Колышлейского района без учета объема безвозмездных поступлений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(с учетом ст.107 БК РФ)</w:t>
            </w:r>
          </w:p>
        </w:tc>
        <w:tc>
          <w:tcPr>
            <w:tcW w:w="136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9B723C" w:rsidRDefault="009B723C" w:rsidP="009B723C">
            <w:pPr>
              <w:pStyle w:val="ConsPlusCell"/>
              <w:spacing w:line="216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9B723C" w:rsidRDefault="009B723C" w:rsidP="009B723C">
            <w:pPr>
              <w:pStyle w:val="ConsPlusCell"/>
              <w:spacing w:line="216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9B723C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</w:t>
            </w:r>
          </w:p>
          <w:p w:rsidR="009B723C" w:rsidRPr="00E667D7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1.1</w:t>
            </w:r>
          </w:p>
        </w:tc>
      </w:tr>
      <w:tr w:rsidR="009B723C" w:rsidRPr="00634643" w:rsidTr="009B723C">
        <w:trPr>
          <w:gridAfter w:val="6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DF60E6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DF60E6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2050,000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DF60E6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DF60E6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2050,000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6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DF60E6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DF60E6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8797,369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DF60E6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DF60E6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8797,369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6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2016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DF60E6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DF60E6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11058,963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DF60E6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DF60E6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11058,963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50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6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2017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DF60E6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8576,335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DF60E6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8576,335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5</w:t>
            </w: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6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2018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DF60E6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12517,767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DF60E6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12517,767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50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6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2019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DF60E6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5484,644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DF60E6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5484,644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50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6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2020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DF60E6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7684,080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DF60E6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7684,080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50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6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2021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13593,307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13593,307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50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6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2022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7111,109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7111,109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490D10" w:rsidRPr="00634643" w:rsidTr="009B723C">
        <w:trPr>
          <w:gridAfter w:val="6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0D10" w:rsidRPr="00634643" w:rsidRDefault="00490D10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0D10" w:rsidRPr="00634643" w:rsidRDefault="00490D10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0D10" w:rsidRPr="00634643" w:rsidRDefault="00490D10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D10" w:rsidRPr="00634643" w:rsidRDefault="00490D10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2023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D10" w:rsidRDefault="00490D10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16621,951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D10" w:rsidRDefault="00490D10" w:rsidP="003E349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16621,951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D10" w:rsidRPr="00634643" w:rsidRDefault="00490D10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D10" w:rsidRPr="00634643" w:rsidRDefault="00490D10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D10" w:rsidRPr="00634643" w:rsidRDefault="00490D10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D10" w:rsidRPr="00634643" w:rsidRDefault="00490D10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0D10" w:rsidRPr="00634643" w:rsidRDefault="00490D10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490D10" w:rsidRPr="00634643" w:rsidTr="009B723C">
        <w:trPr>
          <w:gridAfter w:val="6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0D10" w:rsidRPr="00634643" w:rsidRDefault="00490D10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0D10" w:rsidRPr="00634643" w:rsidRDefault="00490D10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0D10" w:rsidRPr="00634643" w:rsidRDefault="00490D10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D10" w:rsidRPr="00634643" w:rsidRDefault="00490D10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2024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D10" w:rsidRDefault="00490D10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19869,738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D10" w:rsidRDefault="00490D10" w:rsidP="003E349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19869,738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D10" w:rsidRPr="00634643" w:rsidRDefault="00490D10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D10" w:rsidRPr="00634643" w:rsidRDefault="00490D10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D10" w:rsidRPr="00634643" w:rsidRDefault="00490D10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D10" w:rsidRPr="00634643" w:rsidRDefault="00490D10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0D10" w:rsidRPr="00634643" w:rsidRDefault="00490D10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490D10" w:rsidRPr="00634643" w:rsidTr="009B723C">
        <w:trPr>
          <w:gridAfter w:val="6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0D10" w:rsidRPr="00634643" w:rsidRDefault="00490D10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0D10" w:rsidRPr="00634643" w:rsidRDefault="00490D10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0D10" w:rsidRPr="00634643" w:rsidRDefault="00490D10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D10" w:rsidRDefault="00490D10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2025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D10" w:rsidRDefault="00490D10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13081,175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D10" w:rsidRDefault="00490D10" w:rsidP="003E349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13081,175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D10" w:rsidRPr="00634643" w:rsidRDefault="00490D10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D10" w:rsidRPr="00634643" w:rsidRDefault="00490D10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D10" w:rsidRPr="00634643" w:rsidRDefault="00490D10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D10" w:rsidRDefault="00490D10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0D10" w:rsidRPr="00634643" w:rsidRDefault="00490D10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490D10" w:rsidRPr="00634643" w:rsidTr="009B723C">
        <w:trPr>
          <w:gridAfter w:val="6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0D10" w:rsidRPr="00634643" w:rsidRDefault="00490D10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0D10" w:rsidRPr="00634643" w:rsidRDefault="00490D10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0D10" w:rsidRPr="00634643" w:rsidRDefault="00490D10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D10" w:rsidRDefault="00490D10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2026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D10" w:rsidRDefault="00490D10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13300,258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D10" w:rsidRDefault="00490D10" w:rsidP="003E349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13300,258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D10" w:rsidRPr="00634643" w:rsidRDefault="00490D10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D10" w:rsidRPr="00634643" w:rsidRDefault="00490D10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D10" w:rsidRPr="00634643" w:rsidRDefault="00490D10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D10" w:rsidRDefault="00490D10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90D10" w:rsidRPr="00634643" w:rsidRDefault="00490D10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490D10" w:rsidRPr="00634643" w:rsidTr="009B723C">
        <w:trPr>
          <w:gridAfter w:val="6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D10" w:rsidRPr="00634643" w:rsidRDefault="00490D10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D10" w:rsidRPr="00634643" w:rsidRDefault="00490D10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D10" w:rsidRPr="00634643" w:rsidRDefault="00490D10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D10" w:rsidRDefault="00490D10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2027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D10" w:rsidRDefault="00490D10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3774,455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D10" w:rsidRDefault="00490D10" w:rsidP="003E349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3774,455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D10" w:rsidRPr="00634643" w:rsidRDefault="00490D10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D10" w:rsidRPr="00634643" w:rsidRDefault="00490D10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D10" w:rsidRPr="00634643" w:rsidRDefault="00490D10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D10" w:rsidRDefault="00490D10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D10" w:rsidRPr="00634643" w:rsidRDefault="00490D10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6"/>
          <w:wAfter w:w="8152" w:type="dxa"/>
          <w:tblCellSpacing w:w="5" w:type="nil"/>
        </w:trPr>
        <w:tc>
          <w:tcPr>
            <w:tcW w:w="15753" w:type="dxa"/>
            <w:gridSpan w:val="2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743" w:rsidRDefault="00941743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B078DF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Задача</w:t>
            </w: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 3. </w:t>
            </w:r>
            <w:r w:rsidRPr="00634643">
              <w:rPr>
                <w:rFonts w:ascii="Times New Roman" w:hAnsi="Times New Roman" w:cs="Times New Roman"/>
                <w:i/>
                <w:sz w:val="24"/>
                <w:szCs w:val="24"/>
              </w:rPr>
              <w:t>Совершенствование межбюджетных отношений</w:t>
            </w:r>
          </w:p>
        </w:tc>
      </w:tr>
      <w:tr w:rsidR="009B723C" w:rsidRPr="00634643" w:rsidTr="009B723C">
        <w:trPr>
          <w:gridAfter w:val="6"/>
          <w:wAfter w:w="8152" w:type="dxa"/>
          <w:tblCellSpacing w:w="5" w:type="nil"/>
        </w:trPr>
        <w:tc>
          <w:tcPr>
            <w:tcW w:w="56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3.1</w:t>
            </w:r>
            <w:r w:rsidRPr="00634643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.</w:t>
            </w:r>
          </w:p>
        </w:tc>
        <w:tc>
          <w:tcPr>
            <w:tcW w:w="2062" w:type="dxa"/>
            <w:gridSpan w:val="4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B723C" w:rsidRPr="00AE425B" w:rsidRDefault="009B723C" w:rsidP="009B723C">
            <w:pPr>
              <w:pStyle w:val="ConsPlusCell"/>
              <w:spacing w:line="216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9B723C" w:rsidRPr="00AE425B" w:rsidRDefault="009B723C" w:rsidP="009B723C">
            <w:pPr>
              <w:pStyle w:val="ConsPlusCell"/>
              <w:spacing w:line="216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9B723C" w:rsidRPr="00AE425B" w:rsidRDefault="009B723C" w:rsidP="009B723C">
            <w:pPr>
              <w:pStyle w:val="ConsPlusCell"/>
              <w:spacing w:line="216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AE425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Предоставление местным бюджетам межбюджетных трансфертов из бюджета Колышлейского района</w:t>
            </w:r>
          </w:p>
        </w:tc>
        <w:tc>
          <w:tcPr>
            <w:tcW w:w="187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B723C" w:rsidRPr="00AE425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9B723C" w:rsidRPr="00AE425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9B723C" w:rsidRPr="00AE425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9B723C" w:rsidRPr="00AE425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AE425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Управление финансов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Администрации </w:t>
            </w:r>
            <w:r w:rsidRPr="00AE425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Колышлейского района </w:t>
            </w: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4C0A25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4C0A25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4C0A25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4C0A25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4C0A25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4C0A25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4C0A25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0A25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4C0A25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4C0A25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4C0A25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4C0A25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4C0A25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Default="009B723C" w:rsidP="009B723C">
            <w:pPr>
              <w:pStyle w:val="ConsPlusCell"/>
              <w:spacing w:line="216" w:lineRule="auto"/>
              <w:ind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4C0A25" w:rsidRDefault="00490D10" w:rsidP="008D4FE5">
            <w:pPr>
              <w:pStyle w:val="ConsPlusCell"/>
              <w:spacing w:line="216" w:lineRule="auto"/>
              <w:ind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275</w:t>
            </w:r>
            <w:r w:rsidR="008D4FE5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  <w:r w:rsidR="005222B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8D4FE5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  <w:r w:rsidR="005222B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4C0A25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4C0A25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4C0A25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4C0A25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4C0A25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4C0A25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4C0A25" w:rsidRDefault="00490D10" w:rsidP="008C1BB7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189</w:t>
            </w:r>
            <w:r w:rsidR="008C1BB7">
              <w:rPr>
                <w:rFonts w:ascii="Times New Roman" w:hAnsi="Times New Roman" w:cs="Times New Roman"/>
                <w:sz w:val="24"/>
                <w:szCs w:val="24"/>
              </w:rPr>
              <w:t>96</w:t>
            </w:r>
            <w:r w:rsidR="005222B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8C1BB7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  <w:r w:rsidR="005222B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23C" w:rsidRPr="004C0A25" w:rsidRDefault="00490D10" w:rsidP="009B723C">
            <w:pPr>
              <w:pStyle w:val="ConsPlusCell"/>
              <w:spacing w:line="216" w:lineRule="auto"/>
              <w:ind w:left="-159" w:right="-1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14902,300</w:t>
            </w:r>
          </w:p>
          <w:p w:rsidR="009B723C" w:rsidRPr="004C0A25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4C0A25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Pr="004C0A25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Pr="004C0A25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Pr="004C0A25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Pr="004C0A25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Pr="004C0A25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Pr="004C0A25" w:rsidRDefault="00490D10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70979,490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E425B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E425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E425B" w:rsidRDefault="009B723C" w:rsidP="009B723C">
            <w:pPr>
              <w:pStyle w:val="ConsPlusCell"/>
              <w:spacing w:line="216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AE425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Перечисление предусмотренных муниципальной программой межбюджетных трансфертов из бюджета Колышлейского района местным бюджетам, в объеме, утвержденном  решением Собрания представителей Колышлейского района о бюджете Колышлейского района на очередной финанс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овый </w:t>
            </w:r>
            <w:r w:rsidRPr="00AE425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год</w:t>
            </w:r>
          </w:p>
        </w:tc>
        <w:tc>
          <w:tcPr>
            <w:tcW w:w="1361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9B723C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3</w:t>
            </w:r>
          </w:p>
          <w:p w:rsidR="009B723C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2.1</w:t>
            </w:r>
          </w:p>
          <w:p w:rsidR="009B723C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2.2</w:t>
            </w:r>
          </w:p>
        </w:tc>
      </w:tr>
      <w:tr w:rsidR="009B723C" w:rsidRPr="00634643" w:rsidTr="009B723C">
        <w:trPr>
          <w:gridAfter w:val="6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/>
              <w:jc w:val="center"/>
              <w:rPr>
                <w:rFonts w:ascii="Times New Roman" w:hAnsi="Times New Roman" w:cs="Times New Roman"/>
                <w:bCs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pacing w:val="-20"/>
                <w:sz w:val="24"/>
                <w:szCs w:val="24"/>
              </w:rPr>
              <w:t>7396,300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5989,600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DF079D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79D">
              <w:rPr>
                <w:rFonts w:ascii="Times New Roman" w:hAnsi="Times New Roman" w:cs="Times New Roman"/>
                <w:sz w:val="24"/>
                <w:szCs w:val="24"/>
              </w:rPr>
              <w:t>1406,7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6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8590,500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7179,000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DF079D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07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411,500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6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11213,750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10130,450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DF079D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1083,300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6"/>
          <w:wAfter w:w="8152" w:type="dxa"/>
          <w:trHeight w:val="70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10128,193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9350,693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DF079D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777,500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5D5F59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5D5F59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5D5F59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6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18177,304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10966,445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DF079D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914,700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6296,159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5D5F59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5D5F59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5D5F59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6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22102,727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14599,691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DF079D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1003,300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6499,736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5D5F59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5D5F59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  <w:p w:rsidR="009B723C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  <w:p w:rsidR="009B723C" w:rsidRPr="005D5F59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6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24814,602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16996,707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DF079D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1108,600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6709,295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6"/>
          <w:wAfter w:w="8152" w:type="dxa"/>
          <w:tblCellSpacing w:w="5" w:type="nil"/>
        </w:trPr>
        <w:tc>
          <w:tcPr>
            <w:tcW w:w="56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35070,736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27005,836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ind w:right="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1139,200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6925,700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6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37081,696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28679,296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1243,900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7158,500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6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8C1BB7" w:rsidP="008C1BB7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5222B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5222B8">
              <w:rPr>
                <w:rFonts w:ascii="Times New Roman" w:hAnsi="Times New Roman" w:cs="Times New Roman"/>
                <w:sz w:val="24"/>
                <w:szCs w:val="24"/>
              </w:rPr>
              <w:t>5,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91</w:t>
            </w:r>
            <w:r w:rsidR="005222B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5222B8" w:rsidP="008C1BB7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8C1BB7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EE150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8C1BB7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EE1509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908,800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EE1509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7559,500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6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490D10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19769,400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EE1509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11278,100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EE1509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950,400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EE1509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7540,900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6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490D10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19692,800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EE1509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11278,100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EE1509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984,800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EE1509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7492,900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6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490D10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19692,800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EE1509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11278,100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EE1509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984,800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EE1509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7492,900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6"/>
          <w:wAfter w:w="8152" w:type="dxa"/>
          <w:tblCellSpacing w:w="5" w:type="nil"/>
        </w:trPr>
        <w:tc>
          <w:tcPr>
            <w:tcW w:w="5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490D10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19692,800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EE1509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11278,100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EE1509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984,800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EE1509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7492,900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6"/>
          <w:wAfter w:w="8152" w:type="dxa"/>
          <w:tblCellSpacing w:w="5" w:type="nil"/>
        </w:trPr>
        <w:tc>
          <w:tcPr>
            <w:tcW w:w="5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06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8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6"/>
          <w:wAfter w:w="8152" w:type="dxa"/>
          <w:tblCellSpacing w:w="5" w:type="nil"/>
        </w:trPr>
        <w:tc>
          <w:tcPr>
            <w:tcW w:w="5745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3A09B9" w:rsidRDefault="009B723C" w:rsidP="009B723C">
            <w:pPr>
              <w:pStyle w:val="ConsPlusCell"/>
              <w:spacing w:line="216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09B9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муниципальной программе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83D26" w:rsidRDefault="000A1E10" w:rsidP="0087203D">
            <w:pPr>
              <w:pStyle w:val="ConsPlusCell"/>
              <w:spacing w:line="216" w:lineRule="auto"/>
              <w:ind w:right="-7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574</w:t>
            </w:r>
            <w:r w:rsidR="0087203D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EE150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87203D">
              <w:rPr>
                <w:rFonts w:ascii="Times New Roman" w:hAnsi="Times New Roman" w:cs="Times New Roman"/>
                <w:sz w:val="24"/>
                <w:szCs w:val="24"/>
              </w:rPr>
              <w:t>343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83D26" w:rsidRDefault="00EE1509" w:rsidP="0087203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488</w:t>
            </w:r>
            <w:r w:rsidR="0087203D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  <w:r w:rsidR="000A1E1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0A1E1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87203D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9B65A8" w:rsidRDefault="00EE1509" w:rsidP="009B723C">
            <w:pPr>
              <w:pStyle w:val="ConsPlusCell"/>
              <w:spacing w:line="216" w:lineRule="auto"/>
              <w:ind w:left="-17" w:right="-133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14902,300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51218A" w:rsidRDefault="00EE1509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70979,490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51218A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51218A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51218A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9B723C" w:rsidRPr="00A04D14" w:rsidTr="009B723C">
        <w:trPr>
          <w:gridAfter w:val="6"/>
          <w:wAfter w:w="8152" w:type="dxa"/>
          <w:tblCellSpacing w:w="5" w:type="nil"/>
        </w:trPr>
        <w:tc>
          <w:tcPr>
            <w:tcW w:w="4497" w:type="dxa"/>
            <w:gridSpan w:val="6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B723C" w:rsidRPr="0051218A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51218A" w:rsidRDefault="009B723C" w:rsidP="009B723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51218A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16171,000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51218A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14764,300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51218A" w:rsidRDefault="009B723C" w:rsidP="009B723C">
            <w:pPr>
              <w:pStyle w:val="ConsPlusCell"/>
              <w:spacing w:line="216" w:lineRule="auto"/>
              <w:ind w:left="-17" w:firstLine="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1406,700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51218A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51218A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04D14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04D14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</w:tr>
      <w:tr w:rsidR="009B723C" w:rsidRPr="00A04D14" w:rsidTr="009B723C">
        <w:trPr>
          <w:gridAfter w:val="6"/>
          <w:wAfter w:w="8152" w:type="dxa"/>
          <w:tblCellSpacing w:w="5" w:type="nil"/>
        </w:trPr>
        <w:tc>
          <w:tcPr>
            <w:tcW w:w="4497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51218A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51218A" w:rsidRDefault="009B723C" w:rsidP="009B723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51218A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25615,471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51218A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24203,971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51218A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1411,5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51218A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51218A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04D14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04D14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</w:tr>
      <w:tr w:rsidR="009B723C" w:rsidRPr="00A04D14" w:rsidTr="009B723C">
        <w:trPr>
          <w:gridAfter w:val="6"/>
          <w:wAfter w:w="8152" w:type="dxa"/>
          <w:tblCellSpacing w:w="5" w:type="nil"/>
        </w:trPr>
        <w:tc>
          <w:tcPr>
            <w:tcW w:w="4497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51218A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51218A" w:rsidRDefault="009B723C" w:rsidP="009B723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51218A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31507,841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51218A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30424,541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51218A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1083,300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51218A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51218A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04D14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04D14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</w:tr>
      <w:tr w:rsidR="009B723C" w:rsidRPr="00A04D14" w:rsidTr="009B723C">
        <w:trPr>
          <w:gridAfter w:val="6"/>
          <w:wAfter w:w="8152" w:type="dxa"/>
          <w:tblCellSpacing w:w="5" w:type="nil"/>
        </w:trPr>
        <w:tc>
          <w:tcPr>
            <w:tcW w:w="4497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51218A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51218A" w:rsidRDefault="009B723C" w:rsidP="009B723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51218A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28476,338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51218A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27698,838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51218A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777,500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51218A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51218A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04D14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04D14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</w:tr>
      <w:tr w:rsidR="009B723C" w:rsidRPr="00A04D14" w:rsidTr="009B723C">
        <w:trPr>
          <w:gridAfter w:val="6"/>
          <w:wAfter w:w="8152" w:type="dxa"/>
          <w:tblCellSpacing w:w="5" w:type="nil"/>
        </w:trPr>
        <w:tc>
          <w:tcPr>
            <w:tcW w:w="4497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51218A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51218A" w:rsidRDefault="009B723C" w:rsidP="009B723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51218A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41552,385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51218A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34341,526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DF079D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914,700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6296,159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51218A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04D14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04D14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</w:tr>
      <w:tr w:rsidR="009B723C" w:rsidRPr="00A04D14" w:rsidTr="009B723C">
        <w:trPr>
          <w:gridAfter w:val="6"/>
          <w:wAfter w:w="8152" w:type="dxa"/>
          <w:tblCellSpacing w:w="5" w:type="nil"/>
        </w:trPr>
        <w:tc>
          <w:tcPr>
            <w:tcW w:w="4497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51218A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51218A" w:rsidRDefault="009B723C" w:rsidP="009B723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51218A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37261,925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51218A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29758,889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DF079D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1003,300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6499,736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51218A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04D14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04D14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</w:tr>
      <w:tr w:rsidR="009B723C" w:rsidRPr="00A04D14" w:rsidTr="009B723C">
        <w:trPr>
          <w:gridAfter w:val="6"/>
          <w:wAfter w:w="8152" w:type="dxa"/>
          <w:tblCellSpacing w:w="5" w:type="nil"/>
        </w:trPr>
        <w:tc>
          <w:tcPr>
            <w:tcW w:w="4497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51218A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51218A" w:rsidRDefault="009B723C" w:rsidP="009B723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51218A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43163,536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51218A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35345,641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DF079D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1108,600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6709,295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51218A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1218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04D14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04D14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6"/>
          <w:wAfter w:w="8152" w:type="dxa"/>
          <w:tblCellSpacing w:w="5" w:type="nil"/>
        </w:trPr>
        <w:tc>
          <w:tcPr>
            <w:tcW w:w="4497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51218A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51218A" w:rsidRDefault="009B723C" w:rsidP="009B723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59685,081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51620,181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1139,200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6925,700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51218A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51218A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51218A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6"/>
          <w:wAfter w:w="8152" w:type="dxa"/>
          <w:tblCellSpacing w:w="5" w:type="nil"/>
        </w:trPr>
        <w:tc>
          <w:tcPr>
            <w:tcW w:w="4497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51218A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51218A" w:rsidRDefault="009B723C" w:rsidP="009B723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55926,392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47523,992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1243,900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7158,500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51218A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51218A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51218A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6"/>
          <w:wAfter w:w="8152" w:type="dxa"/>
          <w:tblCellSpacing w:w="5" w:type="nil"/>
        </w:trPr>
        <w:tc>
          <w:tcPr>
            <w:tcW w:w="4497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51218A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51218A" w:rsidRDefault="009B723C" w:rsidP="009B723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EE1509" w:rsidP="0087203D">
            <w:pPr>
              <w:pStyle w:val="ConsPlusCell"/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87203D">
              <w:rPr>
                <w:rFonts w:ascii="Times New Roman" w:hAnsi="Times New Roman"/>
                <w:sz w:val="24"/>
                <w:szCs w:val="24"/>
              </w:rPr>
              <w:t>183</w:t>
            </w:r>
            <w:r w:rsidR="000A1E10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="0087203D">
              <w:rPr>
                <w:rFonts w:ascii="Times New Roman" w:hAnsi="Times New Roman"/>
                <w:sz w:val="24"/>
                <w:szCs w:val="24"/>
              </w:rPr>
              <w:t>993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EE1509" w:rsidP="0087203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0A1E10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  <w:r w:rsidR="0087203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0A1E1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87203D">
              <w:rPr>
                <w:rFonts w:ascii="Times New Roman" w:hAnsi="Times New Roman" w:cs="Times New Roman"/>
                <w:sz w:val="24"/>
                <w:szCs w:val="24"/>
              </w:rPr>
              <w:t>693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EE1509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908,800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EE1509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7559,500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51218A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51218A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51218A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6"/>
          <w:wAfter w:w="8152" w:type="dxa"/>
          <w:tblCellSpacing w:w="5" w:type="nil"/>
        </w:trPr>
        <w:tc>
          <w:tcPr>
            <w:tcW w:w="4497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51218A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51218A" w:rsidRDefault="009B723C" w:rsidP="009B723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EE1509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52985,440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EE1509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44494,140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EE1509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950,400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EE1509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7540,900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51218A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04D14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04D14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6"/>
          <w:wAfter w:w="8152" w:type="dxa"/>
          <w:tblCellSpacing w:w="5" w:type="nil"/>
        </w:trPr>
        <w:tc>
          <w:tcPr>
            <w:tcW w:w="4497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51218A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EE1509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46565,526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EE1509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38150,826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EE1509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984,800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EE1509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7429,900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04D14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B723C" w:rsidRPr="00A04D14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6"/>
          <w:wAfter w:w="8152" w:type="dxa"/>
          <w:tblCellSpacing w:w="5" w:type="nil"/>
        </w:trPr>
        <w:tc>
          <w:tcPr>
            <w:tcW w:w="4497" w:type="dxa"/>
            <w:gridSpan w:val="6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51218A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EE1509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46784,609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EE1509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38369,909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EE1509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984,800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EE1509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7429,900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04D14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A04D14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6"/>
          <w:wAfter w:w="8152" w:type="dxa"/>
          <w:tblCellSpacing w:w="5" w:type="nil"/>
        </w:trPr>
        <w:tc>
          <w:tcPr>
            <w:tcW w:w="4497" w:type="dxa"/>
            <w:gridSpan w:val="6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51218A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EE1509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37258,806</w:t>
            </w:r>
          </w:p>
        </w:tc>
        <w:tc>
          <w:tcPr>
            <w:tcW w:w="13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EE1509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28844,106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EE1509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984,800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EE1509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7429,900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75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51218A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51218A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6"/>
          <w:wAfter w:w="8152" w:type="dxa"/>
          <w:tblCellSpacing w:w="5" w:type="nil"/>
        </w:trPr>
        <w:tc>
          <w:tcPr>
            <w:tcW w:w="15753" w:type="dxa"/>
            <w:gridSpan w:val="2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743" w:rsidRDefault="00941743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  <w:p w:rsidR="009B723C" w:rsidRPr="003C19D2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3C19D2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Подпрограмма 1«Управление муниципальным долгом Колышлейского района»</w:t>
            </w:r>
          </w:p>
        </w:tc>
      </w:tr>
      <w:tr w:rsidR="009B723C" w:rsidRPr="00634643" w:rsidTr="009B723C">
        <w:trPr>
          <w:gridAfter w:val="6"/>
          <w:wAfter w:w="8152" w:type="dxa"/>
          <w:tblCellSpacing w:w="5" w:type="nil"/>
        </w:trPr>
        <w:tc>
          <w:tcPr>
            <w:tcW w:w="15753" w:type="dxa"/>
            <w:gridSpan w:val="2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743" w:rsidRDefault="00941743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  <w:p w:rsidR="009B723C" w:rsidRPr="003C19D2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3C19D2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Цель подпрограммы</w:t>
            </w:r>
            <w:r w:rsidRPr="003C19D2">
              <w:rPr>
                <w:rFonts w:ascii="Times New Roman" w:hAnsi="Times New Roman" w:cs="Times New Roman"/>
                <w:sz w:val="24"/>
                <w:szCs w:val="24"/>
              </w:rPr>
              <w:t xml:space="preserve"> - оптимизация управления муниципальным долгом Колышлейского района</w:t>
            </w:r>
          </w:p>
        </w:tc>
      </w:tr>
      <w:tr w:rsidR="009B723C" w:rsidRPr="00634643" w:rsidTr="009B723C">
        <w:trPr>
          <w:gridAfter w:val="7"/>
          <w:wAfter w:w="8163" w:type="dxa"/>
          <w:tblCellSpacing w:w="5" w:type="nil"/>
        </w:trPr>
        <w:tc>
          <w:tcPr>
            <w:tcW w:w="60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1.1.</w:t>
            </w:r>
          </w:p>
        </w:tc>
        <w:tc>
          <w:tcPr>
            <w:tcW w:w="202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Pr="005A6B43" w:rsidRDefault="009B723C" w:rsidP="009B723C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Pr="005A6B43" w:rsidRDefault="009B723C" w:rsidP="009B723C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Pr="005A6B43" w:rsidRDefault="009B723C" w:rsidP="009B723C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A6B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Своевременное погашение долговых обязательств  Колышлейского района </w:t>
            </w:r>
          </w:p>
        </w:tc>
        <w:tc>
          <w:tcPr>
            <w:tcW w:w="19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723C" w:rsidRPr="005A6B43" w:rsidRDefault="009B723C" w:rsidP="009B723C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Pr="005A6B43" w:rsidRDefault="009B723C" w:rsidP="009B723C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Pr="005A6B43" w:rsidRDefault="009B723C" w:rsidP="009B723C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5A6B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Управление финансов  Администрации Колышлейского района 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EA3320" w:rsidRDefault="009B723C" w:rsidP="009B723C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Pr="00EA3320" w:rsidRDefault="009B723C" w:rsidP="009B723C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Pr="00EA3320" w:rsidRDefault="009B723C" w:rsidP="009B723C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Pr="00EA3320" w:rsidRDefault="009B723C" w:rsidP="009B723C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Pr="00EA3320" w:rsidRDefault="009B723C" w:rsidP="009B723C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EA3320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Итого 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EA3320" w:rsidRDefault="008A71F0" w:rsidP="009B723C">
            <w:pPr>
              <w:shd w:val="clear" w:color="auto" w:fill="FFFFFF"/>
              <w:spacing w:after="0"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  <w:t>122699,115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EA3320" w:rsidRDefault="008A71F0" w:rsidP="009B723C">
            <w:pPr>
              <w:shd w:val="clear" w:color="auto" w:fill="FFFFFF"/>
              <w:spacing w:after="0"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  <w:t>122699,115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EA3320" w:rsidRDefault="009B723C" w:rsidP="009B723C">
            <w:pPr>
              <w:shd w:val="clear" w:color="auto" w:fill="FFFFFF"/>
              <w:spacing w:after="0"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  <w:r w:rsidRPr="00EA3320">
              <w:rPr>
                <w:rFonts w:ascii="Times New Roman" w:hAnsi="Times New Roman" w:cs="Times New Roman"/>
                <w:spacing w:val="-2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EA3320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EA3320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EA3320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EA3320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Pr="00EA3320" w:rsidRDefault="009B723C" w:rsidP="009B723C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EA3320">
              <w:rPr>
                <w:rFonts w:ascii="Times New Roman" w:hAnsi="Times New Roman" w:cs="Times New Roman"/>
                <w:sz w:val="24"/>
                <w:szCs w:val="24"/>
              </w:rPr>
              <w:t xml:space="preserve">Отношение объема муниципального долга Колышлейского района к общему годовому объему доходов бюджета Колышлейского района без учета объема безвозмездных поступлений </w:t>
            </w: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B723C" w:rsidRPr="00634643" w:rsidTr="009B723C">
        <w:trPr>
          <w:gridAfter w:val="7"/>
          <w:wAfter w:w="8163" w:type="dxa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2014  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300,000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300,000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2015  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6000,000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6000,000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rHeight w:val="251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2016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9589,215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9589,215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rHeight w:val="28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2017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7389,215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7389,215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rHeight w:val="318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2018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11725,430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11725,430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rHeight w:val="318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2019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4735,430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4735,430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rHeight w:val="28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6745,430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6745,430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rHeight w:val="28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2021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12239,683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12239,683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rHeight w:val="28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2022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5737,512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5737,512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rHeight w:val="28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2023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15000,000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15000,000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rHeight w:val="28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2024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8A71F0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18300,000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8A71F0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18300,000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rHeight w:val="284"/>
          <w:tblCellSpacing w:w="5" w:type="nil"/>
        </w:trPr>
        <w:tc>
          <w:tcPr>
            <w:tcW w:w="60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2025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8A71F0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11512,400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8A71F0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11512,400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rHeight w:val="28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2026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8A71F0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11512,400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8A71F0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11512,400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rHeight w:val="28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2027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8A71F0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1912,400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8A71F0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1912,400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6"/>
          <w:wAfter w:w="8152" w:type="dxa"/>
          <w:tblCellSpacing w:w="5" w:type="nil"/>
        </w:trPr>
        <w:tc>
          <w:tcPr>
            <w:tcW w:w="15753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743" w:rsidRDefault="00941743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Задача 2 «Соблюдение установленного законодательством ограничения предельного объема расходов на обслуживание муниципального  долга»</w:t>
            </w:r>
          </w:p>
        </w:tc>
      </w:tr>
      <w:tr w:rsidR="009B723C" w:rsidRPr="00634643" w:rsidTr="009B723C">
        <w:trPr>
          <w:gridAfter w:val="7"/>
          <w:wAfter w:w="8163" w:type="dxa"/>
          <w:trHeight w:val="375"/>
          <w:tblCellSpacing w:w="5" w:type="nil"/>
        </w:trPr>
        <w:tc>
          <w:tcPr>
            <w:tcW w:w="60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2.1.</w:t>
            </w:r>
          </w:p>
        </w:tc>
        <w:tc>
          <w:tcPr>
            <w:tcW w:w="2023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B723C" w:rsidRPr="00582DCC" w:rsidRDefault="009B723C" w:rsidP="009B723C">
            <w:pPr>
              <w:pStyle w:val="ConsPlusCell"/>
              <w:spacing w:line="216" w:lineRule="auto"/>
              <w:rPr>
                <w:rFonts w:ascii="Times New Roman" w:hAnsi="Times New Roman" w:cs="Times New Roman"/>
                <w:color w:val="000000" w:themeColor="text1"/>
                <w:spacing w:val="-20"/>
                <w:sz w:val="24"/>
                <w:szCs w:val="24"/>
              </w:rPr>
            </w:pPr>
            <w:r w:rsidRPr="00582DCC">
              <w:rPr>
                <w:rFonts w:ascii="Times New Roman" w:hAnsi="Times New Roman" w:cs="Times New Roman"/>
                <w:color w:val="000000" w:themeColor="text1"/>
                <w:spacing w:val="-20"/>
                <w:sz w:val="24"/>
                <w:szCs w:val="24"/>
              </w:rPr>
              <w:t>Своевременное исполнение обязательств по обслуживанию муниципального  внутреннего долга  Колышлейского района</w:t>
            </w:r>
          </w:p>
        </w:tc>
        <w:tc>
          <w:tcPr>
            <w:tcW w:w="191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B723C" w:rsidRPr="00582DCC" w:rsidRDefault="009B723C" w:rsidP="009B723C">
            <w:pPr>
              <w:pStyle w:val="ConsPlusCell"/>
              <w:spacing w:line="216" w:lineRule="auto"/>
              <w:rPr>
                <w:rFonts w:ascii="Times New Roman" w:hAnsi="Times New Roman" w:cs="Times New Roman"/>
                <w:color w:val="000000" w:themeColor="text1"/>
                <w:spacing w:val="-20"/>
                <w:sz w:val="24"/>
                <w:szCs w:val="24"/>
              </w:rPr>
            </w:pPr>
            <w:r w:rsidRPr="00582DCC">
              <w:rPr>
                <w:rFonts w:ascii="Times New Roman" w:hAnsi="Times New Roman" w:cs="Times New Roman"/>
                <w:color w:val="000000" w:themeColor="text1"/>
                <w:spacing w:val="-20"/>
                <w:sz w:val="24"/>
                <w:szCs w:val="24"/>
              </w:rPr>
              <w:t xml:space="preserve">Управление финансов </w:t>
            </w:r>
            <w:r>
              <w:rPr>
                <w:rFonts w:ascii="Times New Roman" w:hAnsi="Times New Roman" w:cs="Times New Roman"/>
                <w:color w:val="000000" w:themeColor="text1"/>
                <w:spacing w:val="-20"/>
                <w:sz w:val="24"/>
                <w:szCs w:val="24"/>
              </w:rPr>
              <w:t xml:space="preserve"> Администраци </w:t>
            </w:r>
            <w:r w:rsidRPr="00582DCC">
              <w:rPr>
                <w:rFonts w:ascii="Times New Roman" w:hAnsi="Times New Roman" w:cs="Times New Roman"/>
                <w:color w:val="000000" w:themeColor="text1"/>
                <w:spacing w:val="-20"/>
                <w:sz w:val="24"/>
                <w:szCs w:val="24"/>
              </w:rPr>
              <w:t xml:space="preserve">Колышлейского района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8533D6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533D6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Итого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8533D6" w:rsidRDefault="00426D9E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20822,036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8533D6" w:rsidRDefault="00426D9E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20822,036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8533D6" w:rsidRDefault="009B723C" w:rsidP="009B723C">
            <w:pPr>
              <w:shd w:val="clear" w:color="auto" w:fill="FFFFFF"/>
              <w:spacing w:after="0"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8533D6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582DCC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20"/>
                <w:sz w:val="24"/>
                <w:szCs w:val="24"/>
              </w:rPr>
            </w:pPr>
            <w:r w:rsidRPr="00582DCC">
              <w:rPr>
                <w:rFonts w:ascii="Times New Roman" w:hAnsi="Times New Roman" w:cs="Times New Roman"/>
                <w:color w:val="000000" w:themeColor="text1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582DCC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color w:val="000000" w:themeColor="text1"/>
                <w:spacing w:val="-20"/>
                <w:sz w:val="24"/>
                <w:szCs w:val="24"/>
              </w:rPr>
            </w:pPr>
            <w:r w:rsidRPr="00582DCC">
              <w:rPr>
                <w:rFonts w:ascii="Times New Roman" w:hAnsi="Times New Roman" w:cs="Times New Roman"/>
                <w:color w:val="000000" w:themeColor="text1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582DCC" w:rsidRDefault="009B723C" w:rsidP="009B723C">
            <w:pPr>
              <w:pStyle w:val="ConsPlusCell"/>
              <w:spacing w:line="216" w:lineRule="auto"/>
              <w:ind w:right="-75"/>
              <w:rPr>
                <w:rFonts w:ascii="Times New Roman" w:hAnsi="Times New Roman" w:cs="Times New Roman"/>
                <w:color w:val="000000" w:themeColor="text1"/>
                <w:spacing w:val="-20"/>
                <w:sz w:val="24"/>
                <w:szCs w:val="24"/>
              </w:rPr>
            </w:pPr>
            <w:r w:rsidRPr="00582DC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Отношение объема расходов на обслуж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ивани </w:t>
            </w:r>
            <w:r w:rsidRPr="00582DC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муниципального долга Колышлейского района к объему расходов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бюджета района, за </w:t>
            </w:r>
            <w:r w:rsidRPr="00582DC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исключ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ением</w:t>
            </w:r>
            <w:r w:rsidRPr="00582DC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объема расходов, которые осуществляются за счет субвенций, предоставляемых из бюджетов бюджетной системы РФ</w:t>
            </w: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723C" w:rsidRPr="00582DCC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9B723C" w:rsidRPr="00582DCC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9B723C" w:rsidRPr="00582DCC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82DC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1.2.</w:t>
            </w:r>
          </w:p>
        </w:tc>
      </w:tr>
      <w:tr w:rsidR="009B723C" w:rsidRPr="00634643" w:rsidTr="009B723C">
        <w:trPr>
          <w:gridAfter w:val="7"/>
          <w:wAfter w:w="8163" w:type="dxa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2014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1750,000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1750,000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2015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2797,369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2797,369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rHeight w:val="28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2016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1469,748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1469,748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rHeight w:val="268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2017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1187,120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1187,120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rHeight w:val="201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2018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792,337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792,337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rHeight w:val="118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2019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7D7CFD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749,214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7D7CFD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749,214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rHeight w:val="13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7D7CFD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938,650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7D7CFD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938,650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rHeight w:val="134"/>
          <w:tblCellSpacing w:w="5" w:type="nil"/>
        </w:trPr>
        <w:tc>
          <w:tcPr>
            <w:tcW w:w="60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2021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7D7CFD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1353,624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7D7CFD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1353,624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rHeight w:val="13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2022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7D7CFD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1373,597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7D7CFD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1373,597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7D7CFD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rHeight w:val="13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2023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7D7CFD" w:rsidRDefault="00426D9E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1621,951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7D7CFD" w:rsidRDefault="00426D9E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1621,951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7D7CFD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426D9E" w:rsidRPr="00634643" w:rsidTr="009B723C">
        <w:trPr>
          <w:gridAfter w:val="7"/>
          <w:wAfter w:w="8163" w:type="dxa"/>
          <w:trHeight w:val="13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6D9E" w:rsidRPr="00634643" w:rsidRDefault="00426D9E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6D9E" w:rsidRPr="00634643" w:rsidRDefault="00426D9E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6D9E" w:rsidRPr="00634643" w:rsidRDefault="00426D9E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E" w:rsidRPr="00634643" w:rsidRDefault="00426D9E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2024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E" w:rsidRPr="007D7CFD" w:rsidRDefault="00426D9E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1569,738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E" w:rsidRPr="007D7CFD" w:rsidRDefault="00426D9E" w:rsidP="003E349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1569,738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E" w:rsidRPr="007D7CFD" w:rsidRDefault="00426D9E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E" w:rsidRPr="00634643" w:rsidRDefault="00426D9E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E" w:rsidRPr="00634643" w:rsidRDefault="00426D9E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E" w:rsidRPr="00634643" w:rsidRDefault="00426D9E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E" w:rsidRPr="00634643" w:rsidRDefault="00426D9E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426D9E" w:rsidRPr="00634643" w:rsidTr="009B723C">
        <w:trPr>
          <w:gridAfter w:val="7"/>
          <w:wAfter w:w="8163" w:type="dxa"/>
          <w:trHeight w:val="13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6D9E" w:rsidRPr="00634643" w:rsidRDefault="00426D9E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6D9E" w:rsidRPr="00634643" w:rsidRDefault="00426D9E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6D9E" w:rsidRPr="00634643" w:rsidRDefault="00426D9E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E" w:rsidRDefault="00426D9E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2025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E" w:rsidRDefault="00426D9E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1568,775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E" w:rsidRDefault="00426D9E" w:rsidP="003E349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1568,775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E" w:rsidRPr="007D7CFD" w:rsidRDefault="00426D9E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E" w:rsidRPr="00634643" w:rsidRDefault="00426D9E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E" w:rsidRPr="00634643" w:rsidRDefault="00426D9E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E" w:rsidRDefault="00426D9E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</w:t>
            </w:r>
          </w:p>
        </w:tc>
        <w:tc>
          <w:tcPr>
            <w:tcW w:w="13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26D9E" w:rsidRPr="00A04D14" w:rsidRDefault="00426D9E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i/>
                <w:spacing w:val="-20"/>
                <w:sz w:val="24"/>
                <w:szCs w:val="24"/>
              </w:rPr>
            </w:pPr>
          </w:p>
        </w:tc>
      </w:tr>
      <w:tr w:rsidR="00426D9E" w:rsidRPr="00634643" w:rsidTr="009B723C">
        <w:trPr>
          <w:gridAfter w:val="7"/>
          <w:wAfter w:w="8163" w:type="dxa"/>
          <w:trHeight w:val="13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6D9E" w:rsidRPr="00634643" w:rsidRDefault="00426D9E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6D9E" w:rsidRPr="00634643" w:rsidRDefault="00426D9E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6D9E" w:rsidRPr="00634643" w:rsidRDefault="00426D9E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E" w:rsidRDefault="00426D9E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2026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E" w:rsidRDefault="00426D9E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1787,858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E" w:rsidRDefault="00426D9E" w:rsidP="003E349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1787,858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E" w:rsidRPr="007D7CFD" w:rsidRDefault="00426D9E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E" w:rsidRPr="00634643" w:rsidRDefault="00426D9E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E" w:rsidRPr="00634643" w:rsidRDefault="00426D9E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E" w:rsidRDefault="00426D9E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6D9E" w:rsidRPr="00A04D14" w:rsidRDefault="00426D9E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i/>
                <w:spacing w:val="-20"/>
                <w:sz w:val="24"/>
                <w:szCs w:val="24"/>
              </w:rPr>
            </w:pPr>
          </w:p>
        </w:tc>
      </w:tr>
      <w:tr w:rsidR="00426D9E" w:rsidRPr="00634643" w:rsidTr="009B723C">
        <w:trPr>
          <w:gridAfter w:val="7"/>
          <w:wAfter w:w="8163" w:type="dxa"/>
          <w:trHeight w:val="13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E" w:rsidRPr="00634643" w:rsidRDefault="00426D9E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E" w:rsidRPr="00634643" w:rsidRDefault="00426D9E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E" w:rsidRPr="00634643" w:rsidRDefault="00426D9E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E" w:rsidRDefault="00426D9E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2027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E" w:rsidRDefault="00426D9E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1862,055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E" w:rsidRDefault="00426D9E" w:rsidP="003E349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1862,055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E" w:rsidRPr="007D7CFD" w:rsidRDefault="00426D9E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E" w:rsidRPr="00634643" w:rsidRDefault="00426D9E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E" w:rsidRPr="00634643" w:rsidRDefault="00426D9E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E" w:rsidRDefault="00426D9E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E" w:rsidRPr="00634643" w:rsidRDefault="00426D9E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rHeight w:val="260"/>
          <w:tblCellSpacing w:w="5" w:type="nil"/>
        </w:trPr>
        <w:tc>
          <w:tcPr>
            <w:tcW w:w="4537" w:type="dxa"/>
            <w:gridSpan w:val="7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B723C" w:rsidRPr="006730BE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Итого по мероприятиям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подпрограммы 1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Итого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426D9E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143521,151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426D9E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143521,151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730BE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2014 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2050,000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2050,000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730BE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2015 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8797,369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8797,369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rHeight w:val="77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730BE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2016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11058,963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11058,963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730BE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2017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8576,335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8576,335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730BE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2018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12517,767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12517,767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730BE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2019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5484,644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5484,644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730BE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2020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7684,080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7684,080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730BE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2021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13593,307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13593,307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730BE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2022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7111,109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7111,109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426D9E" w:rsidRPr="00634643" w:rsidTr="009B723C">
        <w:trPr>
          <w:gridAfter w:val="7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6D9E" w:rsidRPr="006730BE" w:rsidRDefault="00426D9E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E" w:rsidRPr="00634643" w:rsidRDefault="00426D9E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2023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E" w:rsidRPr="00634643" w:rsidRDefault="00426D9E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16621,951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E" w:rsidRPr="00634643" w:rsidRDefault="00426D9E" w:rsidP="003E349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16621,951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E" w:rsidRPr="00634643" w:rsidRDefault="00426D9E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E" w:rsidRPr="00634643" w:rsidRDefault="00426D9E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E" w:rsidRPr="00634643" w:rsidRDefault="00426D9E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E" w:rsidRPr="00634643" w:rsidRDefault="00426D9E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6D9E" w:rsidRPr="00634643" w:rsidRDefault="00426D9E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426D9E" w:rsidRPr="00634643" w:rsidTr="009B723C">
        <w:trPr>
          <w:gridAfter w:val="7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6D9E" w:rsidRPr="006730BE" w:rsidRDefault="00426D9E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E" w:rsidRPr="00634643" w:rsidRDefault="00426D9E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2024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E" w:rsidRPr="00634643" w:rsidRDefault="00426D9E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19869,738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E" w:rsidRPr="00634643" w:rsidRDefault="00426D9E" w:rsidP="003E349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19869,738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E" w:rsidRPr="00634643" w:rsidRDefault="00426D9E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E" w:rsidRPr="00634643" w:rsidRDefault="00426D9E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E" w:rsidRPr="00634643" w:rsidRDefault="00426D9E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E" w:rsidRPr="00634643" w:rsidRDefault="00426D9E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6D9E" w:rsidRPr="00634643" w:rsidRDefault="00426D9E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426D9E" w:rsidRPr="00634643" w:rsidTr="009B723C">
        <w:trPr>
          <w:gridAfter w:val="7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6D9E" w:rsidRPr="006730BE" w:rsidRDefault="00426D9E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E" w:rsidRDefault="00426D9E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2025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E" w:rsidRDefault="00426D9E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13081,175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E" w:rsidRDefault="00426D9E" w:rsidP="003E349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13081,175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E" w:rsidRPr="00634643" w:rsidRDefault="00426D9E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E" w:rsidRPr="00634643" w:rsidRDefault="00426D9E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E" w:rsidRPr="00634643" w:rsidRDefault="00426D9E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E" w:rsidRPr="00634643" w:rsidRDefault="00426D9E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6D9E" w:rsidRPr="00634643" w:rsidRDefault="00426D9E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426D9E" w:rsidRPr="00634643" w:rsidTr="009B723C">
        <w:trPr>
          <w:gridAfter w:val="7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6D9E" w:rsidRPr="006730BE" w:rsidRDefault="00426D9E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E" w:rsidRDefault="00426D9E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2026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E" w:rsidRDefault="00426D9E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13300,258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E" w:rsidRDefault="00426D9E" w:rsidP="003E349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13300,258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E" w:rsidRPr="00634643" w:rsidRDefault="00426D9E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E" w:rsidRPr="00634643" w:rsidRDefault="00426D9E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E" w:rsidRPr="00634643" w:rsidRDefault="00426D9E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E" w:rsidRPr="00634643" w:rsidRDefault="00426D9E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6D9E" w:rsidRPr="00634643" w:rsidRDefault="00426D9E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426D9E" w:rsidRPr="00634643" w:rsidTr="009B723C">
        <w:trPr>
          <w:gridAfter w:val="7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E" w:rsidRPr="006730BE" w:rsidRDefault="00426D9E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b/>
                <w:spacing w:val="-20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E" w:rsidRDefault="00426D9E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2027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E" w:rsidRDefault="00426D9E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3774,455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E" w:rsidRDefault="00426D9E" w:rsidP="003E349A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3774,455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E" w:rsidRPr="00634643" w:rsidRDefault="00426D9E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E" w:rsidRPr="00634643" w:rsidRDefault="00426D9E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E" w:rsidRPr="00634643" w:rsidRDefault="00426D9E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E" w:rsidRPr="00634643" w:rsidRDefault="00426D9E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D9E" w:rsidRPr="00634643" w:rsidRDefault="00426D9E" w:rsidP="009B723C">
            <w:pPr>
              <w:pStyle w:val="ConsPlusNormal"/>
              <w:spacing w:line="216" w:lineRule="auto"/>
              <w:ind w:firstLine="0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6"/>
          <w:wAfter w:w="8152" w:type="dxa"/>
          <w:tblCellSpacing w:w="5" w:type="nil"/>
        </w:trPr>
        <w:tc>
          <w:tcPr>
            <w:tcW w:w="15753" w:type="dxa"/>
            <w:gridSpan w:val="2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Default="004B2581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  <w:p w:rsidR="009B723C" w:rsidRPr="003E349A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3E349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Подпрограмма 2 «Предоставление межбюджетных трансфертов из бюджета Колышлейского района»</w:t>
            </w:r>
          </w:p>
        </w:tc>
      </w:tr>
      <w:tr w:rsidR="009B723C" w:rsidRPr="00634643" w:rsidTr="009B723C">
        <w:trPr>
          <w:gridAfter w:val="6"/>
          <w:wAfter w:w="8152" w:type="dxa"/>
          <w:tblCellSpacing w:w="5" w:type="nil"/>
        </w:trPr>
        <w:tc>
          <w:tcPr>
            <w:tcW w:w="15753" w:type="dxa"/>
            <w:gridSpan w:val="2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3E349A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9B723C" w:rsidRPr="003E349A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49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Цель подпрограммы</w:t>
            </w:r>
            <w:r w:rsidRPr="003E349A">
              <w:rPr>
                <w:rFonts w:ascii="Times New Roman" w:hAnsi="Times New Roman" w:cs="Times New Roman"/>
                <w:sz w:val="24"/>
                <w:szCs w:val="24"/>
              </w:rPr>
              <w:t xml:space="preserve"> – создание условий для эффективного выполнения полномочий органов </w:t>
            </w:r>
          </w:p>
          <w:p w:rsidR="009B723C" w:rsidRPr="003E349A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E349A">
              <w:rPr>
                <w:rFonts w:ascii="Times New Roman" w:hAnsi="Times New Roman" w:cs="Times New Roman"/>
                <w:sz w:val="24"/>
                <w:szCs w:val="24"/>
              </w:rPr>
              <w:t xml:space="preserve">местного самоуправления муниципальных образований </w:t>
            </w:r>
            <w:r w:rsidRPr="003E349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</w:p>
        </w:tc>
      </w:tr>
      <w:tr w:rsidR="009B723C" w:rsidRPr="00634643" w:rsidTr="009B723C">
        <w:trPr>
          <w:gridAfter w:val="6"/>
          <w:wAfter w:w="8152" w:type="dxa"/>
          <w:tblCellSpacing w:w="5" w:type="nil"/>
        </w:trPr>
        <w:tc>
          <w:tcPr>
            <w:tcW w:w="15753" w:type="dxa"/>
            <w:gridSpan w:val="2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Default="004B2581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Задача 1 «Выравнивание бюджетной обеспеченности муниципальных образований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»</w:t>
            </w:r>
          </w:p>
        </w:tc>
      </w:tr>
      <w:tr w:rsidR="009B723C" w:rsidRPr="00634643" w:rsidTr="009B723C">
        <w:trPr>
          <w:gridAfter w:val="7"/>
          <w:wAfter w:w="8163" w:type="dxa"/>
          <w:trHeight w:val="284"/>
          <w:tblCellSpacing w:w="5" w:type="nil"/>
        </w:trPr>
        <w:tc>
          <w:tcPr>
            <w:tcW w:w="60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1.1.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</w:p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1.3.</w:t>
            </w:r>
          </w:p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pBdr>
                <w:bottom w:val="single" w:sz="4" w:space="1" w:color="auto"/>
              </w:pBdr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Внедрение объективных и прозрачных механизмов распределения межбюджетных трансфертов муниципальным образованиям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 района</w:t>
            </w:r>
          </w:p>
          <w:p w:rsidR="009B723C" w:rsidRPr="00634643" w:rsidRDefault="009B723C" w:rsidP="009B723C">
            <w:pPr>
              <w:pStyle w:val="ConsPlusCell"/>
              <w:pBdr>
                <w:bottom w:val="single" w:sz="4" w:space="1" w:color="auto"/>
              </w:pBdr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и эффективное использование налогового потенциала муниципальных образований Обеспечение доступа граждан к основным муниципальным услугам и социальным гарантиям </w:t>
            </w:r>
          </w:p>
        </w:tc>
        <w:tc>
          <w:tcPr>
            <w:tcW w:w="191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Управление финансов Колышлейского района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3E349A" w:rsidRDefault="003E349A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81135,245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3E349A" w:rsidRDefault="003E349A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81135,245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Минимально гарантированный уровень расчетной бюджетной обеспеченности (% от среднего уровня) </w:t>
            </w:r>
          </w:p>
        </w:tc>
        <w:tc>
          <w:tcPr>
            <w:tcW w:w="13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 </w:t>
            </w:r>
          </w:p>
          <w:p w:rsidR="009B723C" w:rsidRPr="00AF37FB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2.1</w:t>
            </w:r>
          </w:p>
        </w:tc>
      </w:tr>
      <w:tr w:rsidR="009B723C" w:rsidRPr="00634643" w:rsidTr="009B723C">
        <w:trPr>
          <w:gridAfter w:val="7"/>
          <w:wAfter w:w="8163" w:type="dxa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4989,600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4989,600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</w:t>
            </w:r>
            <w:r w:rsidRPr="00AF37F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rHeight w:val="267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rHeight w:val="153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rHeight w:val="185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5509,206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5509,206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rHeight w:val="217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5581,439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5581,439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rHeight w:val="221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5356,000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5356,000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</w:t>
            </w:r>
            <w:r w:rsidRPr="00AF37F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rHeight w:val="111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5548,800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5548,800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rHeight w:val="143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5759,000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5759,000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</w:t>
            </w:r>
            <w:r w:rsidRPr="00AF37F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rHeight w:val="17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3E349A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6278,100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3E349A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6278,100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</w:t>
            </w:r>
            <w:r w:rsidRPr="00AF37F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rHeight w:val="179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3E349A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6278,100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3E349A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6278,100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7F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</w:t>
            </w:r>
            <w:r w:rsidRPr="00AF37F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rHeight w:val="211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3E349A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6278,100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3E349A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6278,100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</w:t>
            </w: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rHeight w:val="101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3E349A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6278,100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3E349A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6278,100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</w:t>
            </w: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rHeight w:val="101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3E349A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6278,100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3E349A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6278,100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</w:t>
            </w: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B723C" w:rsidRPr="00634643" w:rsidTr="009D0108">
        <w:trPr>
          <w:gridAfter w:val="7"/>
          <w:wAfter w:w="8163" w:type="dxa"/>
          <w:trHeight w:val="1371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6"/>
          <w:wAfter w:w="8152" w:type="dxa"/>
          <w:trHeight w:val="284"/>
          <w:tblCellSpacing w:w="5" w:type="nil"/>
        </w:trPr>
        <w:tc>
          <w:tcPr>
            <w:tcW w:w="15753" w:type="dxa"/>
            <w:gridSpan w:val="2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1A1B88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1A1B8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Задача 2 «Финансовое обеспечение полномочий, переданных органам местного самоуправления»</w:t>
            </w:r>
          </w:p>
        </w:tc>
      </w:tr>
      <w:tr w:rsidR="009B723C" w:rsidRPr="00634643" w:rsidTr="009B723C">
        <w:trPr>
          <w:gridAfter w:val="6"/>
          <w:wAfter w:w="8152" w:type="dxa"/>
          <w:trHeight w:val="642"/>
          <w:tblCellSpacing w:w="5" w:type="nil"/>
        </w:trPr>
        <w:tc>
          <w:tcPr>
            <w:tcW w:w="60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B723C" w:rsidRPr="001A6AA9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6AA9">
              <w:rPr>
                <w:rFonts w:ascii="Times New Roman" w:hAnsi="Times New Roman" w:cs="Times New Roman"/>
                <w:sz w:val="24"/>
                <w:szCs w:val="24"/>
              </w:rPr>
              <w:t>2.1.</w:t>
            </w:r>
          </w:p>
          <w:p w:rsidR="009B723C" w:rsidRPr="001A6AA9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1A6AA9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1A6AA9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1A6AA9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1A6AA9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1A6AA9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1A6AA9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6AA9">
              <w:rPr>
                <w:rFonts w:ascii="Times New Roman" w:hAnsi="Times New Roman" w:cs="Times New Roman"/>
                <w:sz w:val="24"/>
                <w:szCs w:val="24"/>
              </w:rPr>
              <w:t>2.2.</w:t>
            </w:r>
          </w:p>
        </w:tc>
        <w:tc>
          <w:tcPr>
            <w:tcW w:w="2023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B723C" w:rsidRPr="001A6AA9" w:rsidRDefault="009B723C" w:rsidP="009B723C">
            <w:pPr>
              <w:pStyle w:val="ConsPlusCell"/>
              <w:spacing w:line="216" w:lineRule="auto"/>
              <w:ind w:left="-37" w:right="-75" w:firstLine="37"/>
              <w:rPr>
                <w:rFonts w:ascii="Times New Roman" w:hAnsi="Times New Roman" w:cs="Times New Roman"/>
                <w:sz w:val="24"/>
                <w:szCs w:val="24"/>
              </w:rPr>
            </w:pPr>
            <w:r w:rsidRPr="001A6AA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Обеспечение предоставления местным бюджетам субвенций в объеме, установ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л.</w:t>
            </w:r>
            <w:r w:rsidRPr="001A6A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федеральным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региональным </w:t>
            </w:r>
            <w:r w:rsidRPr="001A6AA9">
              <w:rPr>
                <w:rFonts w:ascii="Times New Roman" w:hAnsi="Times New Roman" w:cs="Times New Roman"/>
                <w:sz w:val="24"/>
                <w:szCs w:val="24"/>
              </w:rPr>
              <w:t xml:space="preserve">законодательством </w:t>
            </w:r>
          </w:p>
          <w:p w:rsidR="009B723C" w:rsidRPr="001A6AA9" w:rsidRDefault="009B723C" w:rsidP="009B723C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6AA9"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прозрачности распределения и предоставления субвенций из бюджета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 района</w:t>
            </w:r>
            <w:r w:rsidRPr="001A6A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1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B723C" w:rsidRPr="001A6AA9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У</w:t>
            </w:r>
            <w:r w:rsidRPr="001A6AA9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правление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финансов Колышлейского  района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27ED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  <w:r w:rsidRPr="00C27EDB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27EDB" w:rsidRDefault="009B723C" w:rsidP="003E349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85</w:t>
            </w:r>
            <w:r w:rsidR="003E349A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881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,790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27ED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27EDB" w:rsidRDefault="003E349A" w:rsidP="003E349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14902</w:t>
            </w:r>
            <w:r w:rsidR="009B723C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</w:t>
            </w:r>
            <w:r w:rsidR="009B723C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27EDB" w:rsidRDefault="003E349A" w:rsidP="003E349A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70979</w:t>
            </w:r>
            <w:r w:rsidR="009B723C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</w:t>
            </w:r>
            <w:r w:rsidR="009B723C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27ED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27ED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C27ED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Объем субвенций для финансового обеспечения делегированных полномочий</w:t>
            </w:r>
          </w:p>
        </w:tc>
        <w:tc>
          <w:tcPr>
            <w:tcW w:w="136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3.</w:t>
            </w:r>
          </w:p>
          <w:p w:rsidR="009B723C" w:rsidRPr="00A7117B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2.2</w:t>
            </w:r>
          </w:p>
        </w:tc>
      </w:tr>
      <w:tr w:rsidR="009B723C" w:rsidRPr="00634643" w:rsidTr="009B723C">
        <w:trPr>
          <w:gridAfter w:val="6"/>
          <w:wAfter w:w="8152" w:type="dxa"/>
          <w:trHeight w:val="155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0B2962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7117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117B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7117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7117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1406,7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7117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7117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7117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1406,7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00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7117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7117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7117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7117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A7117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6"/>
          <w:wAfter w:w="8152" w:type="dxa"/>
          <w:trHeight w:val="259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0B2962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7117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117B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7117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1411,500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7117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7117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1411,500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7117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7117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7117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7117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A7117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6"/>
          <w:wAfter w:w="8152" w:type="dxa"/>
          <w:trHeight w:val="276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0B2962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7117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117B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7117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1083,300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7117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7117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1083,300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7117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7117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7117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A7117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A7117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6"/>
          <w:wAfter w:w="8152" w:type="dxa"/>
          <w:trHeight w:val="167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0B2962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777,500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777,500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1A6AA9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6"/>
          <w:wAfter w:w="8152" w:type="dxa"/>
          <w:trHeight w:val="157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0B2962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7210,859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914,700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6296,159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1A6AA9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6"/>
          <w:wAfter w:w="8152" w:type="dxa"/>
          <w:trHeight w:val="161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0B2962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7503,036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1003,300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6499,736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1A6AA9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6"/>
          <w:wAfter w:w="8152" w:type="dxa"/>
          <w:trHeight w:val="161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0B2962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7817,895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1108,600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6709,295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762C3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pacing w:val="-20"/>
                <w:sz w:val="26"/>
                <w:szCs w:val="26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6"/>
          <w:wAfter w:w="8152" w:type="dxa"/>
          <w:trHeight w:val="161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0B2962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8064,900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1139,200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6925,700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6"/>
          <w:wAfter w:w="8152" w:type="dxa"/>
          <w:trHeight w:val="161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0B2962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8402,400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1243,900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7158,500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762C3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pacing w:val="-20"/>
                <w:sz w:val="26"/>
                <w:szCs w:val="26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6"/>
          <w:wAfter w:w="8152" w:type="dxa"/>
          <w:trHeight w:val="161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0B2962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3E349A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8468,300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3E349A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908,800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3E349A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7559,500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762C3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pacing w:val="-20"/>
                <w:sz w:val="26"/>
                <w:szCs w:val="26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6"/>
          <w:wAfter w:w="8152" w:type="dxa"/>
          <w:trHeight w:val="145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0B2962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723C" w:rsidRPr="00AF37FB" w:rsidRDefault="003E349A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8491,300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723C" w:rsidRPr="00AF37FB" w:rsidRDefault="003E349A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950,400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723C" w:rsidRPr="00AF37FB" w:rsidRDefault="003E349A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7540,900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723C" w:rsidRPr="00762C3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pacing w:val="-20"/>
                <w:sz w:val="26"/>
                <w:szCs w:val="26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</w:tr>
      <w:tr w:rsidR="009B723C" w:rsidRPr="00634643" w:rsidTr="009B723C">
        <w:trPr>
          <w:gridAfter w:val="6"/>
          <w:wAfter w:w="8152" w:type="dxa"/>
          <w:trHeight w:val="149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0B2962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723C" w:rsidRDefault="003E349A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8414,700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723C" w:rsidRDefault="003E349A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984,800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723C" w:rsidRPr="00AF37FB" w:rsidRDefault="003E349A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7429,900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pacing w:val="-20"/>
                <w:sz w:val="26"/>
                <w:szCs w:val="26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</w:tr>
      <w:tr w:rsidR="009B723C" w:rsidRPr="00634643" w:rsidTr="009B723C">
        <w:trPr>
          <w:gridAfter w:val="6"/>
          <w:wAfter w:w="8152" w:type="dxa"/>
          <w:trHeight w:val="139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0B2962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723C" w:rsidRDefault="003E349A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8414,700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723C" w:rsidRDefault="003E349A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984,800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723C" w:rsidRPr="00AF37FB" w:rsidRDefault="003E349A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7429,900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pacing w:val="-20"/>
                <w:sz w:val="26"/>
                <w:szCs w:val="26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</w:tr>
      <w:tr w:rsidR="009B723C" w:rsidRPr="00634643" w:rsidTr="009B723C">
        <w:trPr>
          <w:gridAfter w:val="6"/>
          <w:wAfter w:w="8152" w:type="dxa"/>
          <w:trHeight w:val="287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0B2962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723C" w:rsidRDefault="003E349A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8414,700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723C" w:rsidRDefault="003E349A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984,800</w:t>
            </w: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723C" w:rsidRPr="00AF37FB" w:rsidRDefault="003E349A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7429,900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pacing w:val="-20"/>
                <w:sz w:val="26"/>
                <w:szCs w:val="26"/>
              </w:rPr>
              <w:t>100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</w:tr>
      <w:tr w:rsidR="009B723C" w:rsidRPr="00634643" w:rsidTr="009B723C">
        <w:trPr>
          <w:gridAfter w:val="6"/>
          <w:wAfter w:w="8152" w:type="dxa"/>
          <w:trHeight w:val="70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0B2962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275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</w:p>
        </w:tc>
      </w:tr>
      <w:tr w:rsidR="009B723C" w:rsidRPr="00634643" w:rsidTr="009B723C">
        <w:trPr>
          <w:gridAfter w:val="6"/>
          <w:wAfter w:w="8152" w:type="dxa"/>
          <w:tblCellSpacing w:w="5" w:type="nil"/>
        </w:trPr>
        <w:tc>
          <w:tcPr>
            <w:tcW w:w="14392" w:type="dxa"/>
            <w:gridSpan w:val="2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D35F1B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5F1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Задача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3</w:t>
            </w:r>
            <w:r w:rsidRPr="00D35F1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«Создание условий для повышения качества управления муниципальными финансами»</w:t>
            </w:r>
          </w:p>
        </w:tc>
        <w:tc>
          <w:tcPr>
            <w:tcW w:w="13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D35F1B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4B2581" w:rsidRPr="00634643" w:rsidTr="009B723C">
        <w:trPr>
          <w:gridAfter w:val="7"/>
          <w:wAfter w:w="8163" w:type="dxa"/>
          <w:tblCellSpacing w:w="5" w:type="nil"/>
        </w:trPr>
        <w:tc>
          <w:tcPr>
            <w:tcW w:w="60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.1.</w:t>
            </w:r>
          </w:p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.2.</w:t>
            </w:r>
          </w:p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.3.</w:t>
            </w:r>
          </w:p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.4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Повышение качества управления муниципальными финансами.</w:t>
            </w:r>
          </w:p>
          <w:p w:rsidR="004B2581" w:rsidRPr="00634643" w:rsidRDefault="004B2581" w:rsidP="009B723C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Вовлечение муниципальных образований в реформирование бюджетного процесса.</w:t>
            </w:r>
          </w:p>
          <w:p w:rsidR="004B2581" w:rsidRPr="00634643" w:rsidRDefault="004B2581" w:rsidP="009B723C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эффективности бюджетных расходов муниципальных образований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 района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B2581" w:rsidRPr="00634643" w:rsidRDefault="004B2581" w:rsidP="009B723C">
            <w:pPr>
              <w:pStyle w:val="ConsPlusCell"/>
              <w:spacing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в 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составе бюджета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 района</w:t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 стимулирующей финансовой помощи</w:t>
            </w:r>
          </w:p>
        </w:tc>
        <w:tc>
          <w:tcPr>
            <w:tcW w:w="191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Управление финансов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D35F1B" w:rsidRDefault="000A1E10" w:rsidP="0087203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108</w:t>
            </w:r>
            <w:r w:rsidR="0087203D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83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</w:t>
            </w:r>
            <w:r w:rsidR="004B258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,</w:t>
            </w:r>
            <w:r w:rsidR="0087203D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48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8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D35F1B" w:rsidRDefault="004B2581" w:rsidP="000A1E10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108</w:t>
            </w:r>
            <w:r w:rsidR="000A1E10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552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,</w:t>
            </w:r>
            <w:r w:rsidR="000A1E10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158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Комплексная  оценка качества организации и осуществления бюджетного процесса в муниципальных образованиях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(процент к уровню предыдущего года)</w:t>
            </w:r>
          </w:p>
        </w:tc>
        <w:tc>
          <w:tcPr>
            <w:tcW w:w="13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B2581" w:rsidRDefault="004B2581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B2581" w:rsidRPr="00634643" w:rsidRDefault="004B2581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2.2</w:t>
            </w:r>
          </w:p>
        </w:tc>
      </w:tr>
      <w:tr w:rsidR="004B2581" w:rsidRPr="00634643" w:rsidTr="009B723C">
        <w:trPr>
          <w:gridAfter w:val="7"/>
          <w:wAfter w:w="8163" w:type="dxa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D35F1B" w:rsidRDefault="004B2581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1000,000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D35F1B" w:rsidRDefault="004B2581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1000,000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4B2581" w:rsidRPr="00634643" w:rsidTr="009B723C">
        <w:trPr>
          <w:gridAfter w:val="7"/>
          <w:wAfter w:w="8163" w:type="dxa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D35F1B" w:rsidRDefault="004B2581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179,0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D35F1B" w:rsidRDefault="004B2581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179,0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4B2581" w:rsidRPr="00634643" w:rsidTr="009B723C">
        <w:trPr>
          <w:gridAfter w:val="7"/>
          <w:wAfter w:w="8163" w:type="dxa"/>
          <w:trHeight w:val="285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D35F1B" w:rsidRDefault="004B2581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5130,450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D35F1B" w:rsidRDefault="004B2581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5130,450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4B2581" w:rsidRPr="00634643" w:rsidTr="009B723C">
        <w:trPr>
          <w:gridAfter w:val="7"/>
          <w:wAfter w:w="8163" w:type="dxa"/>
          <w:trHeight w:val="251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D35F1B" w:rsidRDefault="004B2581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4350,693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D35F1B" w:rsidRDefault="004B2581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4350,693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4B2581" w:rsidRPr="00634643" w:rsidTr="009B723C">
        <w:trPr>
          <w:gridAfter w:val="7"/>
          <w:wAfter w:w="8163" w:type="dxa"/>
          <w:trHeight w:val="28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D35F1B" w:rsidRDefault="004B2581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5457,239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D35F1B" w:rsidRDefault="004B2581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5457,239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4B2581" w:rsidRPr="00634643" w:rsidTr="009B723C">
        <w:trPr>
          <w:gridAfter w:val="7"/>
          <w:wAfter w:w="8163" w:type="dxa"/>
          <w:trHeight w:val="28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D35F1B" w:rsidRDefault="004B2581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9018,252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D35F1B" w:rsidRDefault="004B2581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9018,252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4B2581" w:rsidRPr="00634643" w:rsidTr="009B723C">
        <w:trPr>
          <w:gridAfter w:val="7"/>
          <w:wAfter w:w="8163" w:type="dxa"/>
          <w:trHeight w:val="284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D35F1B" w:rsidRDefault="004B2581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11640,707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D35F1B" w:rsidRDefault="004B2581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11640,707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4B2581" w:rsidRPr="00634643" w:rsidTr="009B723C">
        <w:trPr>
          <w:gridAfter w:val="7"/>
          <w:wAfter w:w="8163" w:type="dxa"/>
          <w:trHeight w:val="251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D35F1B" w:rsidRDefault="004B2581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21457,036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D35F1B" w:rsidRDefault="004B2581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21457,036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4B2581" w:rsidRPr="00634643" w:rsidTr="009B723C">
        <w:trPr>
          <w:gridAfter w:val="7"/>
          <w:wAfter w:w="8163" w:type="dxa"/>
          <w:trHeight w:val="251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D35F1B" w:rsidRDefault="004B2581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22919,596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D35F1B" w:rsidRDefault="004B2581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22919,596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4B2581" w:rsidRPr="00634643" w:rsidTr="009B723C">
        <w:trPr>
          <w:gridAfter w:val="7"/>
          <w:wAfter w:w="8163" w:type="dxa"/>
          <w:trHeight w:val="251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D35F1B" w:rsidRDefault="000A1E10" w:rsidP="0087203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</w:t>
            </w:r>
            <w:r w:rsidR="0087203D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67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9,5</w:t>
            </w:r>
            <w:r w:rsidR="0087203D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D35F1B" w:rsidRDefault="0087203D" w:rsidP="0087203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767</w:t>
            </w:r>
            <w:r w:rsidR="000A1E10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</w:t>
            </w:r>
            <w:r w:rsidR="004B2581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,</w:t>
            </w:r>
            <w:r w:rsidR="000A1E10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15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4B2581" w:rsidRPr="00634643" w:rsidTr="004B2581">
        <w:trPr>
          <w:gridAfter w:val="7"/>
          <w:wAfter w:w="8163" w:type="dxa"/>
          <w:trHeight w:val="87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D35F1B" w:rsidRDefault="004B2581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5000,000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D35F1B" w:rsidRDefault="004B2581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5000,000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4B2581" w:rsidRPr="00634643" w:rsidTr="009B723C">
        <w:trPr>
          <w:gridAfter w:val="7"/>
          <w:wAfter w:w="8163" w:type="dxa"/>
          <w:trHeight w:val="87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Default="004B2581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5000,000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Default="004B2581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5000,000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4B2581" w:rsidRPr="00634643" w:rsidTr="009B723C">
        <w:trPr>
          <w:gridAfter w:val="7"/>
          <w:wAfter w:w="8163" w:type="dxa"/>
          <w:trHeight w:val="87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Default="004B2581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5000,000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Default="004B2581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5000,000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4B2581" w:rsidRPr="00634643" w:rsidTr="009B723C">
        <w:trPr>
          <w:gridAfter w:val="7"/>
          <w:wAfter w:w="8163" w:type="dxa"/>
          <w:trHeight w:val="1303"/>
          <w:tblCellSpacing w:w="5" w:type="nil"/>
        </w:trPr>
        <w:tc>
          <w:tcPr>
            <w:tcW w:w="60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Default="004B2581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5000,000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Default="004B2581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5000,000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6"/>
          <w:wAfter w:w="8152" w:type="dxa"/>
          <w:trHeight w:val="70"/>
          <w:tblCellSpacing w:w="5" w:type="nil"/>
        </w:trPr>
        <w:tc>
          <w:tcPr>
            <w:tcW w:w="14392" w:type="dxa"/>
            <w:gridSpan w:val="2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Итого по мероприятиям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подпрограммы 2</w:t>
            </w:r>
          </w:p>
        </w:tc>
        <w:tc>
          <w:tcPr>
            <w:tcW w:w="136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23C" w:rsidRPr="00634643" w:rsidTr="001B591C">
        <w:trPr>
          <w:gridAfter w:val="5"/>
          <w:wAfter w:w="8095" w:type="dxa"/>
          <w:trHeight w:val="350"/>
          <w:tblCellSpacing w:w="5" w:type="nil"/>
        </w:trPr>
        <w:tc>
          <w:tcPr>
            <w:tcW w:w="4537" w:type="dxa"/>
            <w:gridSpan w:val="7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9A1CB7" w:rsidRDefault="003E349A" w:rsidP="0087203D">
            <w:pPr>
              <w:pStyle w:val="ConsPlusCell"/>
              <w:spacing w:line="216" w:lineRule="auto"/>
              <w:ind w:right="-143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275</w:t>
            </w:r>
            <w:r w:rsidR="0087203D">
              <w:rPr>
                <w:rFonts w:ascii="Times New Roman" w:hAnsi="Times New Roman" w:cs="Times New Roman"/>
                <w:sz w:val="22"/>
                <w:szCs w:val="22"/>
              </w:rPr>
              <w:t>84</w:t>
            </w:r>
            <w:r w:rsidR="000A1E10">
              <w:rPr>
                <w:rFonts w:ascii="Times New Roman" w:hAnsi="Times New Roman" w:cs="Times New Roman"/>
                <w:sz w:val="22"/>
                <w:szCs w:val="22"/>
              </w:rPr>
              <w:t>9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="000A1E10">
              <w:rPr>
                <w:rFonts w:ascii="Times New Roman" w:hAnsi="Times New Roman" w:cs="Times New Roman"/>
                <w:sz w:val="22"/>
                <w:szCs w:val="22"/>
              </w:rPr>
              <w:t>193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9A1CB7" w:rsidRDefault="003E349A" w:rsidP="0087203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189</w:t>
            </w:r>
            <w:r w:rsidR="0087203D">
              <w:rPr>
                <w:rFonts w:ascii="Times New Roman" w:hAnsi="Times New Roman" w:cs="Times New Roman"/>
                <w:sz w:val="22"/>
                <w:szCs w:val="22"/>
              </w:rPr>
              <w:t>96</w:t>
            </w:r>
            <w:r w:rsidR="000A1E10">
              <w:rPr>
                <w:rFonts w:ascii="Times New Roman" w:hAnsi="Times New Roman" w:cs="Times New Roman"/>
                <w:sz w:val="22"/>
                <w:szCs w:val="22"/>
              </w:rPr>
              <w:t>7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="0087203D">
              <w:rPr>
                <w:rFonts w:ascii="Times New Roman" w:hAnsi="Times New Roman" w:cs="Times New Roman"/>
                <w:sz w:val="22"/>
                <w:szCs w:val="22"/>
              </w:rPr>
              <w:t>73</w:t>
            </w:r>
            <w:r w:rsidR="000A1E10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3E349A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14902,300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1D3107" w:rsidP="009B723C">
            <w:pPr>
              <w:pStyle w:val="ConsPlusCell"/>
              <w:spacing w:line="216" w:lineRule="auto"/>
              <w:ind w:left="-1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70979,490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23C" w:rsidRPr="00634643" w:rsidTr="001B591C">
        <w:trPr>
          <w:gridAfter w:val="5"/>
          <w:wAfter w:w="8095" w:type="dxa"/>
          <w:trHeight w:val="227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spacing w:after="0"/>
              <w:jc w:val="center"/>
              <w:rPr>
                <w:rFonts w:ascii="Times New Roman" w:hAnsi="Times New Roman" w:cs="Times New Roman"/>
                <w:bCs/>
                <w:spacing w:val="-20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bCs/>
                <w:spacing w:val="-20"/>
                <w:sz w:val="24"/>
                <w:szCs w:val="24"/>
              </w:rPr>
              <w:t>7396,300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5989,600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1406,700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23C" w:rsidRPr="00634643" w:rsidTr="001B591C">
        <w:trPr>
          <w:gridAfter w:val="5"/>
          <w:wAfter w:w="8095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8590,500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7179,000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1411,500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23C" w:rsidRPr="00634643" w:rsidTr="001B591C">
        <w:trPr>
          <w:gridAfter w:val="5"/>
          <w:wAfter w:w="8095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11213,750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10130,450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1083,300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23C" w:rsidRPr="00634643" w:rsidTr="001B591C">
        <w:trPr>
          <w:gridAfter w:val="5"/>
          <w:wAfter w:w="8095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10128,193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350,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693 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777,500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23C" w:rsidRPr="00634643" w:rsidTr="001B591C">
        <w:trPr>
          <w:gridAfter w:val="5"/>
          <w:wAfter w:w="8095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18177,304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10966,445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914,700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6296,159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23C" w:rsidRPr="00634643" w:rsidTr="001B591C">
        <w:trPr>
          <w:gridAfter w:val="5"/>
          <w:wAfter w:w="8095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22102,727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14599,691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1003,300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6499,736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23C" w:rsidRPr="00634643" w:rsidTr="001B591C">
        <w:trPr>
          <w:gridAfter w:val="5"/>
          <w:wAfter w:w="8095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24814,602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16996,707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1108,600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6709,295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23C" w:rsidRPr="00634643" w:rsidTr="001B591C">
        <w:trPr>
          <w:gridAfter w:val="5"/>
          <w:wAfter w:w="8095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35070,736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27005,836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1139,200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6925,700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23C" w:rsidRPr="00634643" w:rsidTr="001B591C">
        <w:trPr>
          <w:gridAfter w:val="5"/>
          <w:wAfter w:w="8095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37081,696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28679,296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1243,900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7158,500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23C" w:rsidRPr="00634643" w:rsidTr="001B591C">
        <w:trPr>
          <w:gridAfter w:val="5"/>
          <w:wAfter w:w="8095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0A1E10" w:rsidP="0087203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87203D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1D3107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87203D">
              <w:rPr>
                <w:rFonts w:ascii="Times New Roman" w:hAnsi="Times New Roman" w:cs="Times New Roman"/>
                <w:sz w:val="24"/>
                <w:szCs w:val="24"/>
              </w:rPr>
              <w:t>915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1D3107" w:rsidP="0087203D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87203D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  <w:r w:rsidR="000A1E1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87203D">
              <w:rPr>
                <w:rFonts w:ascii="Times New Roman" w:hAnsi="Times New Roman" w:cs="Times New Roman"/>
                <w:sz w:val="24"/>
                <w:szCs w:val="24"/>
              </w:rPr>
              <w:t>615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1D3107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908,800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1D3107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7559,500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23C" w:rsidRPr="00634643" w:rsidTr="001B591C">
        <w:trPr>
          <w:gridAfter w:val="5"/>
          <w:wAfter w:w="8095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1D3107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19769,400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1D3107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11278,100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1D3107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950,400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1D3107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7540,900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23C" w:rsidRPr="00634643" w:rsidTr="001B591C">
        <w:trPr>
          <w:gridAfter w:val="5"/>
          <w:wAfter w:w="8095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1D3107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19692,800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1D3107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11278,100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1D3107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984,800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1D3107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7429,900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23C" w:rsidRPr="00634643" w:rsidTr="001B591C">
        <w:trPr>
          <w:gridAfter w:val="5"/>
          <w:wAfter w:w="8095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1D3107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19692,800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1D3107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11278,100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1D3107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984,800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1D3107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7429,9000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23C" w:rsidRPr="00634643" w:rsidTr="001B591C">
        <w:trPr>
          <w:gridAfter w:val="5"/>
          <w:wAfter w:w="8095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1D3107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19692,800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1D3107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11278,100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1D3107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984,800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AF37FB" w:rsidRDefault="001D3107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7429,900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B056AC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B056AC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CC55FD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23C" w:rsidRPr="00634643" w:rsidTr="001B591C">
        <w:trPr>
          <w:gridAfter w:val="5"/>
          <w:wAfter w:w="8095" w:type="dxa"/>
          <w:tblCellSpacing w:w="5" w:type="nil"/>
        </w:trPr>
        <w:tc>
          <w:tcPr>
            <w:tcW w:w="15810" w:type="dxa"/>
            <w:gridSpan w:val="2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Default="004B2581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9B723C" w:rsidRPr="00B056AC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056A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Подпрограмма 3 «Обеспечение деятельности Управления финансов Администрации  Колышлейского района»</w:t>
            </w:r>
          </w:p>
          <w:p w:rsidR="009B723C" w:rsidRPr="00B056AC" w:rsidRDefault="009B723C" w:rsidP="009B723C">
            <w:pPr>
              <w:tabs>
                <w:tab w:val="left" w:pos="5385"/>
              </w:tabs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056A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ab/>
            </w:r>
          </w:p>
        </w:tc>
      </w:tr>
      <w:tr w:rsidR="009B723C" w:rsidRPr="00634643" w:rsidTr="001B591C">
        <w:trPr>
          <w:gridAfter w:val="5"/>
          <w:wAfter w:w="8095" w:type="dxa"/>
          <w:tblCellSpacing w:w="5" w:type="nil"/>
        </w:trPr>
        <w:tc>
          <w:tcPr>
            <w:tcW w:w="15810" w:type="dxa"/>
            <w:gridSpan w:val="2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Default="004B2581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9B723C" w:rsidRPr="00CC55FD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Цель подпрограммы</w:t>
            </w:r>
            <w:r w:rsidRPr="00CC55FD">
              <w:rPr>
                <w:rFonts w:ascii="Times New Roman" w:hAnsi="Times New Roman" w:cs="Times New Roman"/>
                <w:sz w:val="24"/>
                <w:szCs w:val="24"/>
              </w:rPr>
              <w:t xml:space="preserve"> - проведение единой бюджетной политики, направленной на обеспечение необходимого уровня доходов бюджетной системы, мобилизацию дополнительных финансовых ресурсов в целях полного и своевременного исполнения расходных обязательств</w:t>
            </w:r>
          </w:p>
        </w:tc>
      </w:tr>
      <w:tr w:rsidR="009B723C" w:rsidRPr="00634643" w:rsidTr="001B591C">
        <w:trPr>
          <w:gridAfter w:val="5"/>
          <w:wAfter w:w="8095" w:type="dxa"/>
          <w:tblCellSpacing w:w="5" w:type="nil"/>
        </w:trPr>
        <w:tc>
          <w:tcPr>
            <w:tcW w:w="15810" w:type="dxa"/>
            <w:gridSpan w:val="2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0108" w:rsidRDefault="009D0108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9B723C" w:rsidRPr="00CC55FD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C55FD">
              <w:rPr>
                <w:rFonts w:ascii="Times New Roman" w:hAnsi="Times New Roman" w:cs="Times New Roman"/>
                <w:i/>
                <w:sz w:val="24"/>
                <w:szCs w:val="24"/>
              </w:rPr>
              <w:t>Задача 1. Повышение уровня бюджетного самообеспечения</w:t>
            </w:r>
          </w:p>
        </w:tc>
      </w:tr>
      <w:tr w:rsidR="009B723C" w:rsidRPr="00634643" w:rsidTr="009B723C">
        <w:trPr>
          <w:gridAfter w:val="5"/>
          <w:wAfter w:w="8095" w:type="dxa"/>
          <w:trHeight w:val="1843"/>
          <w:tblCellSpacing w:w="5" w:type="nil"/>
        </w:trPr>
        <w:tc>
          <w:tcPr>
            <w:tcW w:w="627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 xml:space="preserve">1.1. </w:t>
            </w:r>
          </w:p>
          <w:p w:rsidR="009B723C" w:rsidRPr="00634643" w:rsidRDefault="009B723C" w:rsidP="009B723C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Pr="00634643" w:rsidRDefault="009B723C" w:rsidP="009B723C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Pr="00634643" w:rsidRDefault="009B723C" w:rsidP="009B723C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Pr="00634643" w:rsidRDefault="009B723C" w:rsidP="009B723C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Pr="00634643" w:rsidRDefault="009B723C" w:rsidP="009B723C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Pr="00634643" w:rsidRDefault="009B723C" w:rsidP="009B723C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Pr="00634643" w:rsidRDefault="009B723C" w:rsidP="009B723C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Default="009B723C" w:rsidP="009B723C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Pr="00634643" w:rsidRDefault="009B723C" w:rsidP="009B723C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1.2. </w:t>
            </w:r>
          </w:p>
          <w:p w:rsidR="009B723C" w:rsidRPr="00634643" w:rsidRDefault="009B723C" w:rsidP="009B723C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Pr="00634643" w:rsidRDefault="009B723C" w:rsidP="009B723C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Pr="00634643" w:rsidRDefault="009B723C" w:rsidP="009B723C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Default="009B723C" w:rsidP="009B723C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Default="009B723C" w:rsidP="009B723C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1.3.</w:t>
            </w:r>
          </w:p>
          <w:p w:rsidR="009B723C" w:rsidRPr="00634643" w:rsidRDefault="009B723C" w:rsidP="009B723C">
            <w:pPr>
              <w:tabs>
                <w:tab w:val="left" w:pos="373"/>
              </w:tabs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</w:p>
        </w:tc>
        <w:tc>
          <w:tcPr>
            <w:tcW w:w="200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Подготовка нормативных правовых актов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по вопросам составления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и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организации проекта решения  о бюджете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</w:p>
          <w:p w:rsidR="009B723C" w:rsidRPr="00634643" w:rsidRDefault="009B723C" w:rsidP="009B723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Подготовка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проекта бюджета на очередной финансовый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год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и плановый период.</w:t>
            </w:r>
          </w:p>
          <w:p w:rsidR="009B723C" w:rsidRPr="00634643" w:rsidRDefault="009B723C" w:rsidP="009B723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дготовка пояснительных записок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и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расчетов к проектам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бюджета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.</w:t>
            </w:r>
          </w:p>
        </w:tc>
        <w:tc>
          <w:tcPr>
            <w:tcW w:w="191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tabs>
                <w:tab w:val="left" w:pos="373"/>
              </w:tabs>
              <w:spacing w:after="0" w:line="240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Управление финансов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Администрации</w:t>
            </w:r>
          </w:p>
          <w:p w:rsidR="009B723C" w:rsidRPr="00634643" w:rsidRDefault="009B723C" w:rsidP="009B723C">
            <w:pPr>
              <w:tabs>
                <w:tab w:val="left" w:pos="373"/>
              </w:tabs>
              <w:spacing w:after="0" w:line="240" w:lineRule="auto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Итого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4D685F" w:rsidRDefault="00820EEB" w:rsidP="00820EEB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41317</w:t>
            </w:r>
            <w:r w:rsidR="00B056AC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,6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23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B056AC" w:rsidRDefault="00B056AC" w:rsidP="00820EEB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B056AC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413</w:t>
            </w:r>
            <w:r w:rsidR="00820EE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17</w:t>
            </w:r>
            <w:r w:rsidRPr="00B056AC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,6</w:t>
            </w:r>
            <w:r w:rsidR="00820EE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23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Pr="00634643" w:rsidRDefault="009B723C" w:rsidP="009B723C">
            <w:pPr>
              <w:pStyle w:val="ConsPlusCell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Внесение изменений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в  решение Собрания представителей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«О бюджете 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на очередной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фин.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год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и плановый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период».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2.2.</w:t>
            </w:r>
          </w:p>
          <w:p w:rsidR="009B723C" w:rsidRPr="00634643" w:rsidRDefault="009B723C" w:rsidP="009B723C">
            <w:pPr>
              <w:pStyle w:val="ConsPlusCell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3.1.</w:t>
            </w:r>
          </w:p>
        </w:tc>
      </w:tr>
      <w:tr w:rsidR="009B723C" w:rsidRPr="00634643" w:rsidTr="009B723C">
        <w:trPr>
          <w:gridAfter w:val="5"/>
          <w:wAfter w:w="8095" w:type="dxa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2014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2333,500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2333,500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Pr="00634643" w:rsidRDefault="009B723C" w:rsidP="009B723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sym w:font="Symbol" w:char="F0B3"/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1 раза в квартал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5"/>
          <w:wAfter w:w="8095" w:type="dxa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2015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2443,598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2443,598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Pr="00634643" w:rsidRDefault="009B723C" w:rsidP="009B723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sym w:font="Symbol" w:char="F0B3"/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1 раза в квартал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5"/>
          <w:wAfter w:w="8095" w:type="dxa"/>
          <w:trHeight w:val="368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2696,100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2696,100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Pr="00634643" w:rsidRDefault="009B723C" w:rsidP="009B723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sym w:font="Symbol" w:char="F0B3"/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1 раза в квартал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5"/>
          <w:wAfter w:w="8095" w:type="dxa"/>
          <w:trHeight w:val="331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2630,773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2630,773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Pr="00634643" w:rsidRDefault="009B723C" w:rsidP="009B723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sym w:font="Symbol" w:char="F0B3"/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1 раза в квартал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5"/>
          <w:wAfter w:w="8095" w:type="dxa"/>
          <w:trHeight w:val="335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2790,329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2790,329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Pr="00634643" w:rsidRDefault="009B723C" w:rsidP="009B723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sym w:font="Symbol" w:char="F0B3"/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1 раза в квартал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5"/>
          <w:wAfter w:w="8095" w:type="dxa"/>
          <w:trHeight w:val="335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2486,360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2486,360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Pr="00634643" w:rsidRDefault="009B723C" w:rsidP="009B723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sym w:font="Symbol" w:char="F0B3"/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1 раза в квартал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5"/>
          <w:wAfter w:w="8095" w:type="dxa"/>
          <w:trHeight w:val="335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2740,868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2740,868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Pr="00634643" w:rsidRDefault="009B723C" w:rsidP="009B723C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sym w:font="Symbol" w:char="F0B3"/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1 раза в квартал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5"/>
          <w:wAfter w:w="8095" w:type="dxa"/>
          <w:trHeight w:val="125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2832,407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2832,407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Pr="00634643" w:rsidRDefault="009B723C" w:rsidP="009B723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sym w:font="Symbol" w:char="F0B3"/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1 раза в квартал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5"/>
          <w:wAfter w:w="8095" w:type="dxa"/>
          <w:trHeight w:val="301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3014,366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3014,366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Pr="00634643" w:rsidRDefault="009B723C" w:rsidP="009B723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sym w:font="Symbol" w:char="F0B3"/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1 раза в квартал 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5"/>
          <w:wAfter w:w="8095" w:type="dxa"/>
          <w:trHeight w:val="301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B056AC" w:rsidP="00820EEB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32</w:t>
            </w:r>
            <w:r w:rsidR="00820EEB">
              <w:rPr>
                <w:rFonts w:ascii="Times New Roman" w:hAnsi="Times New Roman"/>
                <w:spacing w:val="-12"/>
                <w:sz w:val="24"/>
                <w:szCs w:val="24"/>
              </w:rPr>
              <w:t>86</w:t>
            </w:r>
            <w:r>
              <w:rPr>
                <w:rFonts w:ascii="Times New Roman" w:hAnsi="Times New Roman"/>
                <w:spacing w:val="-12"/>
                <w:sz w:val="24"/>
                <w:szCs w:val="24"/>
              </w:rPr>
              <w:t>,</w:t>
            </w:r>
            <w:r w:rsidR="00820EEB">
              <w:rPr>
                <w:rFonts w:ascii="Times New Roman" w:hAnsi="Times New Roman"/>
                <w:spacing w:val="-12"/>
                <w:sz w:val="24"/>
                <w:szCs w:val="24"/>
              </w:rPr>
              <w:t>035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B056AC" w:rsidP="00820EEB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32</w:t>
            </w:r>
            <w:r w:rsidR="00820EEB">
              <w:rPr>
                <w:rFonts w:ascii="Times New Roman" w:hAnsi="Times New Roman"/>
                <w:spacing w:val="-12"/>
                <w:sz w:val="24"/>
                <w:szCs w:val="24"/>
              </w:rPr>
              <w:t>86</w:t>
            </w:r>
            <w:r>
              <w:rPr>
                <w:rFonts w:ascii="Times New Roman" w:hAnsi="Times New Roman"/>
                <w:spacing w:val="-12"/>
                <w:sz w:val="24"/>
                <w:szCs w:val="24"/>
              </w:rPr>
              <w:t>,0</w:t>
            </w:r>
            <w:r w:rsidR="00820EEB">
              <w:rPr>
                <w:rFonts w:ascii="Times New Roman" w:hAnsi="Times New Roman"/>
                <w:spacing w:val="-12"/>
                <w:sz w:val="24"/>
                <w:szCs w:val="24"/>
              </w:rPr>
              <w:t>35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Pr="00634643" w:rsidRDefault="009B723C" w:rsidP="009B723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sym w:font="Symbol" w:char="F0B3"/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1 раза в квартал 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5"/>
          <w:wAfter w:w="8095" w:type="dxa"/>
          <w:trHeight w:val="295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B056A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3430,000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B056A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3430,000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Pr="00634643" w:rsidRDefault="009B723C" w:rsidP="009B723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sym w:font="Symbol" w:char="F0B3"/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1 раза в квартал 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5"/>
          <w:wAfter w:w="8095" w:type="dxa"/>
          <w:trHeight w:val="295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B056A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3544,429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B056A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3544,429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Pr="00634643" w:rsidRDefault="009B723C" w:rsidP="009B723C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sym w:font="Symbol" w:char="F0B3"/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1 раза в квартал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5"/>
          <w:wAfter w:w="8095" w:type="dxa"/>
          <w:trHeight w:val="295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B056A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3544,429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B056A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3544,429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Pr="00634643" w:rsidRDefault="009B723C" w:rsidP="009B723C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sym w:font="Symbol" w:char="F0B3"/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1 раза в квартал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5"/>
          <w:wAfter w:w="8095" w:type="dxa"/>
          <w:trHeight w:val="295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B056A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3544,429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B056A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3544,429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Pr="00634643" w:rsidRDefault="009B723C" w:rsidP="009B723C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sym w:font="Symbol" w:char="F0B3"/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1 раза в квартал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5"/>
          <w:wAfter w:w="8095" w:type="dxa"/>
          <w:trHeight w:val="295"/>
          <w:tblCellSpacing w:w="5" w:type="nil"/>
        </w:trPr>
        <w:tc>
          <w:tcPr>
            <w:tcW w:w="6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Pr="00634643" w:rsidRDefault="009B723C" w:rsidP="009B723C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both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B723C" w:rsidRPr="00634643" w:rsidTr="009B723C">
        <w:trPr>
          <w:tblCellSpacing w:w="5" w:type="nil"/>
        </w:trPr>
        <w:tc>
          <w:tcPr>
            <w:tcW w:w="15753" w:type="dxa"/>
            <w:gridSpan w:val="25"/>
            <w:tcBorders>
              <w:left w:val="single" w:sz="4" w:space="0" w:color="auto"/>
              <w:bottom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</w:pPr>
            <w:r w:rsidRPr="00634643">
              <w:rPr>
                <w:rFonts w:ascii="Times New Roman" w:hAnsi="Times New Roman" w:cs="Times New Roman"/>
                <w:i/>
                <w:sz w:val="24"/>
                <w:szCs w:val="24"/>
              </w:rPr>
              <w:t>Задача 2. Эффективное функционирование казначейской системы исполнения бюджета по расходам</w:t>
            </w:r>
          </w:p>
        </w:tc>
        <w:tc>
          <w:tcPr>
            <w:tcW w:w="2484" w:type="dxa"/>
            <w:gridSpan w:val="2"/>
          </w:tcPr>
          <w:p w:rsidR="009B723C" w:rsidRPr="00634643" w:rsidRDefault="009B723C" w:rsidP="009B723C">
            <w:pPr>
              <w:spacing w:after="0" w:line="240" w:lineRule="auto"/>
            </w:pPr>
          </w:p>
        </w:tc>
        <w:tc>
          <w:tcPr>
            <w:tcW w:w="1417" w:type="dxa"/>
          </w:tcPr>
          <w:p w:rsidR="009B723C" w:rsidRPr="00634643" w:rsidRDefault="009B723C" w:rsidP="009B723C">
            <w:pPr>
              <w:spacing w:after="0" w:line="240" w:lineRule="auto"/>
            </w:pPr>
          </w:p>
        </w:tc>
        <w:tc>
          <w:tcPr>
            <w:tcW w:w="1417" w:type="dxa"/>
          </w:tcPr>
          <w:p w:rsidR="009B723C" w:rsidRPr="00634643" w:rsidRDefault="009B723C" w:rsidP="009B723C">
            <w:pPr>
              <w:spacing w:after="0" w:line="240" w:lineRule="auto"/>
            </w:pPr>
          </w:p>
        </w:tc>
        <w:tc>
          <w:tcPr>
            <w:tcW w:w="1417" w:type="dxa"/>
          </w:tcPr>
          <w:p w:rsidR="009B723C" w:rsidRPr="00634643" w:rsidRDefault="009B723C" w:rsidP="009B723C">
            <w:pPr>
              <w:spacing w:after="0" w:line="240" w:lineRule="auto"/>
            </w:pPr>
          </w:p>
        </w:tc>
        <w:tc>
          <w:tcPr>
            <w:tcW w:w="1417" w:type="dxa"/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42129,1</w:t>
            </w:r>
          </w:p>
        </w:tc>
      </w:tr>
      <w:tr w:rsidR="009B723C" w:rsidRPr="00634643" w:rsidTr="009B723C">
        <w:trPr>
          <w:gridAfter w:val="7"/>
          <w:wAfter w:w="8163" w:type="dxa"/>
          <w:trHeight w:val="314"/>
          <w:tblCellSpacing w:w="5" w:type="nil"/>
        </w:trPr>
        <w:tc>
          <w:tcPr>
            <w:tcW w:w="627" w:type="dxa"/>
            <w:gridSpan w:val="3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2.1.</w:t>
            </w:r>
          </w:p>
          <w:p w:rsidR="009B723C" w:rsidRPr="00634643" w:rsidRDefault="009B723C" w:rsidP="009B723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Default="009B723C" w:rsidP="009B723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2.2.</w:t>
            </w:r>
          </w:p>
        </w:tc>
        <w:tc>
          <w:tcPr>
            <w:tcW w:w="20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 xml:space="preserve">Дальнейшее внедрение автоматизированной системы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управления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бюджетным процессом.</w:t>
            </w:r>
          </w:p>
          <w:p w:rsidR="009B723C" w:rsidRPr="00634643" w:rsidRDefault="009B723C" w:rsidP="009B723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Сокращение сроков зачисления средств на счет поставщика за поставленные товары, выполненные работы, оказанные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услуги.</w:t>
            </w:r>
          </w:p>
        </w:tc>
        <w:tc>
          <w:tcPr>
            <w:tcW w:w="19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Управление финансов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Администрации Колышлейского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23C" w:rsidRDefault="009B723C" w:rsidP="009B723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Default="009B723C" w:rsidP="009B723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Pr="00A57C61" w:rsidRDefault="009B723C" w:rsidP="009B723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6"/>
                <w:szCs w:val="26"/>
              </w:rPr>
            </w:pPr>
            <w:r w:rsidRPr="00A57C61">
              <w:rPr>
                <w:rFonts w:ascii="Times New Roman" w:hAnsi="Times New Roman" w:cs="Times New Roman"/>
                <w:spacing w:val="-20"/>
                <w:sz w:val="26"/>
                <w:szCs w:val="26"/>
              </w:rPr>
              <w:t>итого</w:t>
            </w:r>
          </w:p>
          <w:p w:rsidR="009B723C" w:rsidRDefault="009B723C" w:rsidP="009B723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Default="009B723C" w:rsidP="009B723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23C" w:rsidRPr="00634643" w:rsidRDefault="00B056AC" w:rsidP="00820EEB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2495</w:t>
            </w:r>
            <w:r w:rsidR="00820EE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,</w:t>
            </w:r>
            <w:r w:rsidR="00820EE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23C" w:rsidRPr="00634643" w:rsidRDefault="00B056AC" w:rsidP="00820EEB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2495</w:t>
            </w:r>
            <w:r w:rsidR="00820EE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,</w:t>
            </w:r>
            <w:r w:rsidR="00820EEB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110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Pr="00634643" w:rsidRDefault="009B723C" w:rsidP="009B723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Доля получателей бюджетных средств, а также муниципальных бюджетных учреждений, лицевые счета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 xml:space="preserve">которых обслуживаются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в управлении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финансов Колышлейского 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.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3.2.</w:t>
            </w:r>
          </w:p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3.3.</w:t>
            </w:r>
          </w:p>
        </w:tc>
      </w:tr>
      <w:tr w:rsidR="009B723C" w:rsidRPr="00634643" w:rsidTr="009B723C">
        <w:trPr>
          <w:gridAfter w:val="7"/>
          <w:wAfter w:w="8163" w:type="dxa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1035,600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1035,600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1431,603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1431,603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rHeight w:val="318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23C" w:rsidRPr="00634643" w:rsidRDefault="009B723C" w:rsidP="009B723C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1632,000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23C" w:rsidRPr="00634643" w:rsidRDefault="009B723C" w:rsidP="009B723C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1632,000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rHeight w:val="284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23C" w:rsidRPr="00634643" w:rsidRDefault="009B723C" w:rsidP="009B723C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1670,194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23C" w:rsidRPr="00634643" w:rsidRDefault="009B723C" w:rsidP="009B723C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1670,194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rHeight w:val="251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23C" w:rsidRPr="00634643" w:rsidRDefault="009B723C" w:rsidP="009B723C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1715,455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23C" w:rsidRPr="00634643" w:rsidRDefault="009B723C" w:rsidP="009B723C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1715,455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rHeight w:val="251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23C" w:rsidRPr="00634643" w:rsidRDefault="009B723C" w:rsidP="009B723C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1528,580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23C" w:rsidRPr="00634643" w:rsidRDefault="009B723C" w:rsidP="009B723C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1528,580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rHeight w:val="251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1685,046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1685,046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rHeight w:val="251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23C" w:rsidRPr="00634643" w:rsidRDefault="009B723C" w:rsidP="009B723C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1741,324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23C" w:rsidRPr="00634643" w:rsidRDefault="009B723C" w:rsidP="009B723C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1741,324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rHeight w:val="251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1853,190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1853,190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56AC" w:rsidRPr="00634643" w:rsidTr="009B723C">
        <w:trPr>
          <w:gridAfter w:val="7"/>
          <w:wAfter w:w="8163" w:type="dxa"/>
          <w:trHeight w:val="251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6AC" w:rsidRPr="00634643" w:rsidRDefault="00B056A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6AC" w:rsidRPr="00634643" w:rsidRDefault="00B056A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6AC" w:rsidRPr="00634643" w:rsidRDefault="00B056A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6AC" w:rsidRPr="00634643" w:rsidRDefault="00B056AC" w:rsidP="009B72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6AC" w:rsidRPr="00634643" w:rsidRDefault="00820EEB" w:rsidP="00820EEB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2020,208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6AC" w:rsidRPr="00634643" w:rsidRDefault="00B056AC" w:rsidP="00820EEB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 w:rsidR="00820EEB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="00820EEB">
              <w:rPr>
                <w:rFonts w:ascii="Times New Roman" w:hAnsi="Times New Roman"/>
                <w:sz w:val="24"/>
                <w:szCs w:val="24"/>
              </w:rPr>
              <w:t>208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6AC" w:rsidRPr="00634643" w:rsidRDefault="00B056A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6AC" w:rsidRPr="00634643" w:rsidRDefault="00B056A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6AC" w:rsidRPr="00634643" w:rsidRDefault="00B056A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56AC" w:rsidRPr="00634643" w:rsidRDefault="00B056A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56AC" w:rsidRPr="00634643" w:rsidRDefault="00B056A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56AC" w:rsidRPr="00634643" w:rsidTr="009B723C">
        <w:trPr>
          <w:gridAfter w:val="7"/>
          <w:wAfter w:w="8163" w:type="dxa"/>
          <w:trHeight w:val="251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6AC" w:rsidRPr="00634643" w:rsidRDefault="00B056A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6AC" w:rsidRPr="00634643" w:rsidRDefault="00B056A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6AC" w:rsidRPr="00634643" w:rsidRDefault="00B056A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6AC" w:rsidRPr="00634643" w:rsidRDefault="00B056AC" w:rsidP="009B72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6AC" w:rsidRPr="00634643" w:rsidRDefault="00B056AC" w:rsidP="009B723C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2108,715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6AC" w:rsidRPr="00634643" w:rsidRDefault="00B056AC" w:rsidP="00B056AC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2108,715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6AC" w:rsidRPr="00634643" w:rsidRDefault="00B056A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6AC" w:rsidRPr="00634643" w:rsidRDefault="00B056A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6AC" w:rsidRPr="00634643" w:rsidRDefault="00B056A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56AC" w:rsidRPr="00634643" w:rsidRDefault="00B056A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56AC" w:rsidRPr="00634643" w:rsidRDefault="00B056A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56AC" w:rsidRPr="00634643" w:rsidTr="009B723C">
        <w:trPr>
          <w:gridAfter w:val="7"/>
          <w:wAfter w:w="8163" w:type="dxa"/>
          <w:trHeight w:val="251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6AC" w:rsidRPr="00634643" w:rsidRDefault="00B056A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6AC" w:rsidRPr="00634643" w:rsidRDefault="00B056A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6AC" w:rsidRPr="00634643" w:rsidRDefault="00B056A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6AC" w:rsidRDefault="00B056AC" w:rsidP="009B72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6AC" w:rsidRDefault="00B056AC" w:rsidP="009B723C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2179,065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6AC" w:rsidRDefault="00B056AC" w:rsidP="00B056AC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2179,065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6AC" w:rsidRPr="00634643" w:rsidRDefault="00B056A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6AC" w:rsidRPr="00634643" w:rsidRDefault="00B056A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6AC" w:rsidRPr="00634643" w:rsidRDefault="00B056A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56AC" w:rsidRPr="00634643" w:rsidRDefault="00B056A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56AC" w:rsidRPr="00634643" w:rsidRDefault="00B056A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56AC" w:rsidRPr="00634643" w:rsidTr="009B723C">
        <w:trPr>
          <w:gridAfter w:val="7"/>
          <w:wAfter w:w="8163" w:type="dxa"/>
          <w:trHeight w:val="283"/>
          <w:tblCellSpacing w:w="5" w:type="nil"/>
        </w:trPr>
        <w:tc>
          <w:tcPr>
            <w:tcW w:w="62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6AC" w:rsidRPr="00634643" w:rsidRDefault="00B056A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6AC" w:rsidRPr="00634643" w:rsidRDefault="00B056A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6AC" w:rsidRPr="00634643" w:rsidRDefault="00B056A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56AC" w:rsidRPr="00634643" w:rsidRDefault="00B056AC" w:rsidP="009B72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56AC" w:rsidRPr="00634643" w:rsidRDefault="00B056AC" w:rsidP="009B723C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2179,065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56AC" w:rsidRPr="00634643" w:rsidRDefault="00B056AC" w:rsidP="00B056AC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2179,065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56AC" w:rsidRPr="00634643" w:rsidRDefault="00B056A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56AC" w:rsidRPr="00634643" w:rsidRDefault="00B056A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56AC" w:rsidRPr="00634643" w:rsidRDefault="00B056A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056AC" w:rsidRPr="00634643" w:rsidRDefault="00B056A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56AC" w:rsidRPr="00634643" w:rsidRDefault="00B056A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56AC" w:rsidRPr="00634643" w:rsidTr="009B723C">
        <w:trPr>
          <w:gridAfter w:val="7"/>
          <w:wAfter w:w="8163" w:type="dxa"/>
          <w:trHeight w:val="283"/>
          <w:tblCellSpacing w:w="5" w:type="nil"/>
        </w:trPr>
        <w:tc>
          <w:tcPr>
            <w:tcW w:w="62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6AC" w:rsidRPr="00634643" w:rsidRDefault="00B056A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6AC" w:rsidRPr="00634643" w:rsidRDefault="00B056A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6AC" w:rsidRPr="00634643" w:rsidRDefault="00B056A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56AC" w:rsidRDefault="00B056AC" w:rsidP="009B72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56AC" w:rsidRDefault="00B056AC" w:rsidP="009B723C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2179,065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56AC" w:rsidRDefault="00B056AC" w:rsidP="00B056AC">
            <w:pPr>
              <w:pStyle w:val="ConsPlusCel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2179,065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56AC" w:rsidRPr="00634643" w:rsidRDefault="00B056A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56AC" w:rsidRPr="00634643" w:rsidRDefault="00B056A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56AC" w:rsidRPr="00634643" w:rsidRDefault="00B056A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056AC" w:rsidRPr="00634643" w:rsidRDefault="00B056A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</w:tcPr>
          <w:p w:rsidR="00B056AC" w:rsidRPr="00634643" w:rsidRDefault="00B056A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6"/>
          <w:wAfter w:w="8152" w:type="dxa"/>
          <w:tblCellSpacing w:w="5" w:type="nil"/>
        </w:trPr>
        <w:tc>
          <w:tcPr>
            <w:tcW w:w="15753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Задача 3. Формирование и организация исполнения бюджета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Колышлейского района</w:t>
            </w:r>
          </w:p>
        </w:tc>
      </w:tr>
      <w:tr w:rsidR="009B723C" w:rsidRPr="00634643" w:rsidTr="009D0108">
        <w:trPr>
          <w:gridAfter w:val="7"/>
          <w:wAfter w:w="8163" w:type="dxa"/>
          <w:trHeight w:val="908"/>
          <w:tblCellSpacing w:w="5" w:type="nil"/>
        </w:trPr>
        <w:tc>
          <w:tcPr>
            <w:tcW w:w="639" w:type="dxa"/>
            <w:gridSpan w:val="4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3.1.</w:t>
            </w: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3.2.</w:t>
            </w: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3.3.</w:t>
            </w: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3.4.</w:t>
            </w: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3.5.</w:t>
            </w: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3.6.</w:t>
            </w: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3.7.</w:t>
            </w: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3.8.</w:t>
            </w: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3.9.</w:t>
            </w: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 xml:space="preserve">Учет и доведение до главных распорядителей средств бюджета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бюджетных ассигнований, лимитов бюджетных обязательств и уведомлений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об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их изменении, </w:t>
            </w:r>
          </w:p>
          <w:p w:rsidR="009B723C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 xml:space="preserve">Контроль за распределением лимитов бюджетных обязательств и объемов финансирования главными распорядителями средств бюджета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Учет бюджетных обязательств и контроль достаточности остатков лимитов бюджетных обязательств Подготовка предложений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по привлечению заемных средств на финансирование кассовых разрывов.</w:t>
            </w: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Формирование и предоставление оперативной информации об исполнении бюджета 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.</w:t>
            </w:r>
          </w:p>
          <w:p w:rsidR="009B723C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Сбор, формирование и предоставление ежемесячных,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квартальных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и годовых отчетов об исполнении бюджета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, а также консолидированного бюджета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Ведение реестра расходных обязательств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.</w:t>
            </w: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Внесение изменений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в нормативные правовые акты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в части бюджетного процесса.</w:t>
            </w: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Метод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.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помощь субъектам бюджетного планирования по составлению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и ведению реестров расходных обязательств. </w:t>
            </w:r>
          </w:p>
        </w:tc>
        <w:tc>
          <w:tcPr>
            <w:tcW w:w="1910" w:type="dxa"/>
            <w:gridSpan w:val="2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Управление финансов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Администрации 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</w:p>
          <w:p w:rsidR="009B723C" w:rsidRPr="00634643" w:rsidRDefault="009B723C" w:rsidP="009B723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Итого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B056AC" w:rsidP="00EA38E8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375</w:t>
            </w:r>
            <w:r w:rsidR="00EA38E8">
              <w:rPr>
                <w:rFonts w:ascii="Times New Roman" w:hAnsi="Times New Roman" w:cs="Times New Roman"/>
                <w:sz w:val="24"/>
                <w:szCs w:val="24"/>
              </w:rPr>
              <w:t>82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,2</w:t>
            </w:r>
            <w:r w:rsidR="00EA38E8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B056AC" w:rsidP="00EA38E8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375</w:t>
            </w:r>
            <w:r w:rsidR="00EA38E8">
              <w:rPr>
                <w:rFonts w:ascii="Times New Roman" w:hAnsi="Times New Roman" w:cs="Times New Roman"/>
                <w:sz w:val="24"/>
                <w:szCs w:val="24"/>
              </w:rPr>
              <w:t>82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EA38E8">
              <w:rPr>
                <w:rFonts w:ascii="Times New Roman" w:hAnsi="Times New Roman" w:cs="Times New Roman"/>
                <w:sz w:val="24"/>
                <w:szCs w:val="24"/>
              </w:rPr>
              <w:t>239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Исполнение бюджета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по расходам с учетом предоставленных платежных документов</w:t>
            </w: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spacing w:after="0"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3.4.</w:t>
            </w:r>
          </w:p>
          <w:p w:rsidR="009B723C" w:rsidRPr="00634643" w:rsidRDefault="009B723C" w:rsidP="009B723C">
            <w:pPr>
              <w:spacing w:after="0" w:line="216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3.5.</w:t>
            </w:r>
          </w:p>
        </w:tc>
      </w:tr>
      <w:tr w:rsidR="009B723C" w:rsidRPr="00634643" w:rsidTr="009B723C">
        <w:trPr>
          <w:gridAfter w:val="7"/>
          <w:wAfter w:w="8163" w:type="dxa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2064,500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2064,500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2114,494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2114,494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rHeight w:val="285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2356,000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2356,000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rHeight w:val="218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23C" w:rsidRPr="00634643" w:rsidRDefault="009B723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2262,673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23C" w:rsidRPr="00634643" w:rsidRDefault="009B723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2262,673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rHeight w:val="234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23C" w:rsidRPr="00634643" w:rsidRDefault="009B723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2573,184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23C" w:rsidRPr="00634643" w:rsidRDefault="009B723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2573,184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rHeight w:val="234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23C" w:rsidRPr="00634643" w:rsidRDefault="009B723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2292,869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23C" w:rsidRPr="00634643" w:rsidRDefault="009B723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2292,869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rHeight w:val="234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2527,569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2527,569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rHeight w:val="234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23C" w:rsidRPr="00634643" w:rsidRDefault="009B723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2611,985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23C" w:rsidRPr="00634643" w:rsidRDefault="009B723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2611,985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rHeight w:val="234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2779,785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2779,785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56AC" w:rsidRPr="00634643" w:rsidTr="009B723C">
        <w:trPr>
          <w:gridAfter w:val="7"/>
          <w:wAfter w:w="8163" w:type="dxa"/>
          <w:trHeight w:val="234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6AC" w:rsidRPr="00634643" w:rsidRDefault="00B056A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6AC" w:rsidRPr="00634643" w:rsidRDefault="00B056A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6AC" w:rsidRPr="00634643" w:rsidRDefault="00B056A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6AC" w:rsidRPr="00634643" w:rsidRDefault="00B056AC" w:rsidP="009B723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6AC" w:rsidRPr="00634643" w:rsidRDefault="00B056AC" w:rsidP="00EA38E8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30</w:t>
            </w:r>
            <w:r w:rsidR="00EA38E8">
              <w:rPr>
                <w:rFonts w:ascii="Times New Roman" w:hAnsi="Times New Roman"/>
                <w:spacing w:val="-12"/>
                <w:sz w:val="24"/>
                <w:szCs w:val="24"/>
              </w:rPr>
              <w:t>30</w:t>
            </w:r>
            <w:r>
              <w:rPr>
                <w:rFonts w:ascii="Times New Roman" w:hAnsi="Times New Roman"/>
                <w:spacing w:val="-12"/>
                <w:sz w:val="24"/>
                <w:szCs w:val="24"/>
              </w:rPr>
              <w:t>,</w:t>
            </w:r>
            <w:r w:rsidR="00EA38E8">
              <w:rPr>
                <w:rFonts w:ascii="Times New Roman" w:hAnsi="Times New Roman"/>
                <w:spacing w:val="-12"/>
                <w:sz w:val="24"/>
                <w:szCs w:val="24"/>
              </w:rPr>
              <w:t>312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6AC" w:rsidRPr="00634643" w:rsidRDefault="00B056AC" w:rsidP="00EA38E8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30</w:t>
            </w:r>
            <w:r w:rsidR="00EA38E8">
              <w:rPr>
                <w:rFonts w:ascii="Times New Roman" w:hAnsi="Times New Roman"/>
                <w:spacing w:val="-12"/>
                <w:sz w:val="24"/>
                <w:szCs w:val="24"/>
              </w:rPr>
              <w:t>30</w:t>
            </w:r>
            <w:r>
              <w:rPr>
                <w:rFonts w:ascii="Times New Roman" w:hAnsi="Times New Roman"/>
                <w:spacing w:val="-12"/>
                <w:sz w:val="24"/>
                <w:szCs w:val="24"/>
              </w:rPr>
              <w:t>,3</w:t>
            </w:r>
            <w:r w:rsidR="00EA38E8">
              <w:rPr>
                <w:rFonts w:ascii="Times New Roman" w:hAnsi="Times New Roman"/>
                <w:spacing w:val="-12"/>
                <w:sz w:val="24"/>
                <w:szCs w:val="24"/>
              </w:rPr>
              <w:t>12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6AC" w:rsidRPr="00634643" w:rsidRDefault="00B056A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6AC" w:rsidRPr="00634643" w:rsidRDefault="00B056A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6AC" w:rsidRPr="00634643" w:rsidRDefault="00B056A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56AC" w:rsidRPr="00634643" w:rsidRDefault="00B056A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56AC" w:rsidRPr="00634643" w:rsidRDefault="00B056A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56AC" w:rsidRPr="00634643" w:rsidTr="009B723C">
        <w:trPr>
          <w:gridAfter w:val="7"/>
          <w:wAfter w:w="8163" w:type="dxa"/>
          <w:trHeight w:val="234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6AC" w:rsidRPr="00634643" w:rsidRDefault="00B056A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6AC" w:rsidRPr="00634643" w:rsidRDefault="00B056A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6AC" w:rsidRPr="00634643" w:rsidRDefault="00B056A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6AC" w:rsidRPr="00634643" w:rsidRDefault="00B056AC" w:rsidP="009B723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6AC" w:rsidRPr="00634643" w:rsidRDefault="00B056A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3163,074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6AC" w:rsidRPr="00634643" w:rsidRDefault="00B056AC" w:rsidP="00B056A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3163,074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6AC" w:rsidRPr="00634643" w:rsidRDefault="00B056A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6AC" w:rsidRPr="00634643" w:rsidRDefault="00B056A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6AC" w:rsidRPr="00634643" w:rsidRDefault="00B056A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56AC" w:rsidRPr="00634643" w:rsidRDefault="00B056A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56AC" w:rsidRPr="00634643" w:rsidRDefault="00B056A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rHeight w:val="234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B056A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3268,598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B056A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3268,598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rHeight w:val="234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B056A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3268,598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B056A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3268,598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rHeight w:val="234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B056A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3268,598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B056A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3268,598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6"/>
          <w:wAfter w:w="8152" w:type="dxa"/>
          <w:tblCellSpacing w:w="5" w:type="nil"/>
        </w:trPr>
        <w:tc>
          <w:tcPr>
            <w:tcW w:w="15753" w:type="dxa"/>
            <w:gridSpan w:val="2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 xml:space="preserve">Задача 4. Совершенствование форм и методов планирования доходной части бюджета 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Колышлейского района</w:t>
            </w:r>
          </w:p>
        </w:tc>
      </w:tr>
      <w:tr w:rsidR="009B723C" w:rsidRPr="00634643" w:rsidTr="009B723C">
        <w:trPr>
          <w:gridAfter w:val="7"/>
          <w:wAfter w:w="8163" w:type="dxa"/>
          <w:trHeight w:val="314"/>
          <w:tblCellSpacing w:w="5" w:type="nil"/>
        </w:trPr>
        <w:tc>
          <w:tcPr>
            <w:tcW w:w="639" w:type="dxa"/>
            <w:gridSpan w:val="4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4.1.</w:t>
            </w: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4.2.</w:t>
            </w: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4.3.</w:t>
            </w: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4.4.</w:t>
            </w: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4.5.</w:t>
            </w: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 xml:space="preserve">Составление проекта бюджета по доходам на основе показателей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социально-экономич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.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развития 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.</w:t>
            </w:r>
          </w:p>
          <w:p w:rsidR="009B723C" w:rsidRPr="00634643" w:rsidRDefault="009B723C" w:rsidP="009B723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Прогнозирование доходов в соответствии с налоговым, бюджетным и иным законодательством Российской Федерации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,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Пензенской области и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.</w:t>
            </w:r>
          </w:p>
          <w:p w:rsidR="009B723C" w:rsidRPr="00634643" w:rsidRDefault="009B723C" w:rsidP="009B723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Осуществление среднесрочного бюджетного планирования.</w:t>
            </w:r>
          </w:p>
          <w:p w:rsidR="009B723C" w:rsidRPr="00634643" w:rsidRDefault="009B723C" w:rsidP="009B723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Повышение уровня взаимодействия с администраторами доходов бюджета.</w:t>
            </w:r>
          </w:p>
          <w:p w:rsidR="009B723C" w:rsidRPr="00634643" w:rsidRDefault="009B723C" w:rsidP="009B723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Систематический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контроль за состоянием недоимки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и невыясненных поступлений.</w:t>
            </w:r>
          </w:p>
        </w:tc>
        <w:tc>
          <w:tcPr>
            <w:tcW w:w="191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Управление финансов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Администрации Колышлейского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lastRenderedPageBreak/>
              <w:t>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B056AC" w:rsidP="00EA38E8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294</w:t>
            </w:r>
            <w:r w:rsidR="00EA38E8">
              <w:rPr>
                <w:rFonts w:ascii="Times New Roman" w:hAnsi="Times New Roman" w:cs="Times New Roman"/>
                <w:sz w:val="24"/>
                <w:szCs w:val="24"/>
              </w:rPr>
              <w:t>39,121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B056AC" w:rsidP="00EA38E8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294</w:t>
            </w:r>
            <w:r w:rsidR="00EA38E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9,</w:t>
            </w:r>
            <w:r w:rsidR="00EA38E8">
              <w:rPr>
                <w:rFonts w:ascii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Pr="00634643" w:rsidRDefault="009B723C" w:rsidP="009B723C">
            <w:pPr>
              <w:spacing w:after="0" w:line="240" w:lineRule="auto"/>
              <w:ind w:right="-217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Процент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исполнения плана поступления налоговых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и неналого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вых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доходов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в бюджет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 района</w:t>
            </w:r>
          </w:p>
        </w:tc>
        <w:tc>
          <w:tcPr>
            <w:tcW w:w="13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spacing w:after="0" w:line="240" w:lineRule="auto"/>
              <w:ind w:right="-217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9B723C" w:rsidRPr="00634643" w:rsidRDefault="009B723C" w:rsidP="009B723C">
            <w:pPr>
              <w:spacing w:after="0" w:line="240" w:lineRule="auto"/>
              <w:ind w:right="-217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3.6.</w:t>
            </w:r>
          </w:p>
        </w:tc>
      </w:tr>
      <w:tr w:rsidR="009B723C" w:rsidRPr="00634643" w:rsidTr="009B723C">
        <w:trPr>
          <w:gridAfter w:val="7"/>
          <w:wAfter w:w="8163" w:type="dxa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934,700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934,700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2015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1472,740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1472,740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rHeight w:val="268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1678,800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1678,800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rHeight w:val="234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1669,371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1669,371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rHeight w:val="218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2117,177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2117,177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rHeight w:val="218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1886,538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1886,538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rHeight w:val="218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2079,647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2079,647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rHeight w:val="234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2149,103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2149,103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rHeight w:val="234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2287,165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2287,165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56AC" w:rsidRPr="00634643" w:rsidTr="009B723C">
        <w:trPr>
          <w:gridAfter w:val="7"/>
          <w:wAfter w:w="8163" w:type="dxa"/>
          <w:trHeight w:val="234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56AC" w:rsidRPr="00634643" w:rsidRDefault="00B056A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56AC" w:rsidRPr="00634643" w:rsidRDefault="00B056A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56AC" w:rsidRPr="00634643" w:rsidRDefault="00B056A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6AC" w:rsidRPr="00634643" w:rsidRDefault="00B056AC" w:rsidP="009B72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6AC" w:rsidRPr="00634643" w:rsidRDefault="00B056AC" w:rsidP="00EA38E8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24</w:t>
            </w:r>
            <w:r w:rsidR="00EA38E8">
              <w:rPr>
                <w:rFonts w:ascii="Times New Roman" w:hAnsi="Times New Roman"/>
                <w:spacing w:val="-12"/>
                <w:sz w:val="24"/>
                <w:szCs w:val="24"/>
              </w:rPr>
              <w:t>9</w:t>
            </w:r>
            <w:r>
              <w:rPr>
                <w:rFonts w:ascii="Times New Roman" w:hAnsi="Times New Roman"/>
                <w:spacing w:val="-12"/>
                <w:sz w:val="24"/>
                <w:szCs w:val="24"/>
              </w:rPr>
              <w:t>3,</w:t>
            </w:r>
            <w:r w:rsidR="00EA38E8">
              <w:rPr>
                <w:rFonts w:ascii="Times New Roman" w:hAnsi="Times New Roman"/>
                <w:spacing w:val="-12"/>
                <w:sz w:val="24"/>
                <w:szCs w:val="24"/>
              </w:rPr>
              <w:t>295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6AC" w:rsidRPr="00634643" w:rsidRDefault="00B056AC" w:rsidP="00EA38E8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24</w:t>
            </w:r>
            <w:r w:rsidR="00EA38E8">
              <w:rPr>
                <w:rFonts w:ascii="Times New Roman" w:hAnsi="Times New Roman"/>
                <w:spacing w:val="-12"/>
                <w:sz w:val="24"/>
                <w:szCs w:val="24"/>
              </w:rPr>
              <w:t>9</w:t>
            </w:r>
            <w:r>
              <w:rPr>
                <w:rFonts w:ascii="Times New Roman" w:hAnsi="Times New Roman"/>
                <w:spacing w:val="-12"/>
                <w:sz w:val="24"/>
                <w:szCs w:val="24"/>
              </w:rPr>
              <w:t>3,</w:t>
            </w:r>
            <w:r w:rsidR="00EA38E8">
              <w:rPr>
                <w:rFonts w:ascii="Times New Roman" w:hAnsi="Times New Roman"/>
                <w:spacing w:val="-12"/>
                <w:sz w:val="24"/>
                <w:szCs w:val="24"/>
              </w:rPr>
              <w:t>295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6AC" w:rsidRPr="00634643" w:rsidRDefault="00B056A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6AC" w:rsidRPr="00634643" w:rsidRDefault="00B056A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6AC" w:rsidRPr="00634643" w:rsidRDefault="00B056A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56AC" w:rsidRPr="00634643" w:rsidRDefault="00B056A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56AC" w:rsidRPr="00634643" w:rsidRDefault="00B056A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56AC" w:rsidRPr="00634643" w:rsidTr="009B723C">
        <w:trPr>
          <w:gridAfter w:val="7"/>
          <w:wAfter w:w="8163" w:type="dxa"/>
          <w:trHeight w:val="182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56AC" w:rsidRPr="00634643" w:rsidRDefault="00B056A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56AC" w:rsidRPr="00634643" w:rsidRDefault="00B056A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56AC" w:rsidRPr="00634643" w:rsidRDefault="00B056A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6AC" w:rsidRPr="00634643" w:rsidRDefault="00B056AC" w:rsidP="009B72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6AC" w:rsidRPr="00634643" w:rsidRDefault="00B056A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2602,529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6AC" w:rsidRPr="00634643" w:rsidRDefault="00B056AC" w:rsidP="00B056A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2602,529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6AC" w:rsidRPr="00634643" w:rsidRDefault="00B056A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6AC" w:rsidRPr="00634643" w:rsidRDefault="00B056A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6AC" w:rsidRPr="00634643" w:rsidRDefault="00B056A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56AC" w:rsidRPr="00634643" w:rsidRDefault="00B056AC" w:rsidP="009B72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56AC" w:rsidRPr="00634643" w:rsidRDefault="00B056A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rHeight w:val="185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B056A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2689,352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B056A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2689,352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rHeight w:val="234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A622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  <w:p w:rsidR="009B723C" w:rsidRDefault="009B723C" w:rsidP="00A622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B056A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2689,352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B056A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2689,352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rHeight w:val="4494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B056A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2689,352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B056A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2689,352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23C" w:rsidRPr="00634643" w:rsidRDefault="009B723C" w:rsidP="009B723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100</w:t>
            </w:r>
          </w:p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6"/>
          <w:wAfter w:w="8152" w:type="dxa"/>
          <w:tblCellSpacing w:w="5" w:type="nil"/>
        </w:trPr>
        <w:tc>
          <w:tcPr>
            <w:tcW w:w="15753" w:type="dxa"/>
            <w:gridSpan w:val="2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Задача 5. Осуществление финансового контроля</w:t>
            </w:r>
          </w:p>
        </w:tc>
      </w:tr>
      <w:tr w:rsidR="004B2581" w:rsidRPr="00634643" w:rsidTr="009B723C">
        <w:trPr>
          <w:gridAfter w:val="7"/>
          <w:wAfter w:w="8163" w:type="dxa"/>
          <w:tblCellSpacing w:w="5" w:type="nil"/>
        </w:trPr>
        <w:tc>
          <w:tcPr>
            <w:tcW w:w="639" w:type="dxa"/>
            <w:gridSpan w:val="4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5.1.</w:t>
            </w:r>
          </w:p>
          <w:p w:rsidR="004B2581" w:rsidRPr="00634643" w:rsidRDefault="004B2581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2581" w:rsidRDefault="004B2581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2581" w:rsidRPr="00634643" w:rsidRDefault="004B2581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2581" w:rsidRPr="00634643" w:rsidRDefault="004B2581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5.2.</w:t>
            </w:r>
          </w:p>
        </w:tc>
        <w:tc>
          <w:tcPr>
            <w:tcW w:w="198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spacing w:after="0" w:line="240" w:lineRule="auto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Проведение контрольных мероприятий.</w:t>
            </w:r>
          </w:p>
          <w:p w:rsidR="004B2581" w:rsidRPr="00634643" w:rsidRDefault="004B2581" w:rsidP="009B72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Осуществление методологического руководства в области составления проектов бюджетов бюджетной системы 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и исполнения бюджетов бюджетной системы 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.</w:t>
            </w:r>
          </w:p>
        </w:tc>
        <w:tc>
          <w:tcPr>
            <w:tcW w:w="191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Управление финансов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Администрации 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Default="004B2581" w:rsidP="009B723C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2581" w:rsidRDefault="004B2581" w:rsidP="009B723C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2581" w:rsidRPr="00634643" w:rsidRDefault="004B2581" w:rsidP="002E6450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2211</w:t>
            </w:r>
            <w:r w:rsidR="002E645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2E6450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Default="004B2581" w:rsidP="009B723C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2581" w:rsidRDefault="004B2581" w:rsidP="009B723C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2581" w:rsidRPr="00634643" w:rsidRDefault="004B2581" w:rsidP="002E6450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2211</w:t>
            </w:r>
            <w:r w:rsidR="002E645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2E6450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581" w:rsidRPr="00634643" w:rsidRDefault="004B2581" w:rsidP="009B72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Доля средств бюджета 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Колышлейского района</w:t>
            </w:r>
            <w:r w:rsidRPr="00634643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, использованных с нарушениями законодательства в финансово-бюджетной сфере, в общем объеме проверенных средств бюджета </w:t>
            </w: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Колышлейского района</w:t>
            </w: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2581" w:rsidRDefault="004B2581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</w:p>
          <w:p w:rsidR="004B2581" w:rsidRPr="00634643" w:rsidRDefault="004B2581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>3.7</w:t>
            </w:r>
          </w:p>
        </w:tc>
      </w:tr>
      <w:tr w:rsidR="004B2581" w:rsidRPr="00634643" w:rsidTr="009B723C">
        <w:trPr>
          <w:gridAfter w:val="7"/>
          <w:wAfter w:w="8163" w:type="dxa"/>
          <w:trHeight w:val="131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2014 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356,400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356,400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sym w:font="Symbol" w:char="F0A3"/>
            </w: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2581" w:rsidRPr="00634643" w:rsidTr="009B723C">
        <w:trPr>
          <w:gridAfter w:val="7"/>
          <w:wAfter w:w="8163" w:type="dxa"/>
          <w:trHeight w:val="221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 xml:space="preserve">2015  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765,167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765,167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sym w:font="Symbol" w:char="F0A3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2581" w:rsidRPr="00634643" w:rsidTr="009B723C">
        <w:trPr>
          <w:gridAfter w:val="7"/>
          <w:wAfter w:w="8163" w:type="dxa"/>
          <w:trHeight w:val="318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spacing w:after="0" w:line="2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872,228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872,228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sym w:font="Symbol" w:char="F0A3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2581" w:rsidRPr="00634643" w:rsidTr="009B723C">
        <w:trPr>
          <w:gridAfter w:val="7"/>
          <w:wAfter w:w="8163" w:type="dxa"/>
          <w:trHeight w:val="335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1538,799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1538,799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sym w:font="Symbol" w:char="F0A3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2581" w:rsidRPr="00634643" w:rsidTr="009B723C">
        <w:trPr>
          <w:gridAfter w:val="7"/>
          <w:wAfter w:w="8163" w:type="dxa"/>
          <w:trHeight w:val="335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1661,169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1661,169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sym w:font="Symbol" w:char="F0A3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2581" w:rsidRPr="00634643" w:rsidTr="009B723C">
        <w:trPr>
          <w:gridAfter w:val="7"/>
          <w:wAfter w:w="8163" w:type="dxa"/>
          <w:trHeight w:val="273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1480,207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1480,207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sym w:font="Symbol" w:char="F0A3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2581" w:rsidRPr="00634643" w:rsidTr="009B723C">
        <w:trPr>
          <w:gridAfter w:val="7"/>
          <w:wAfter w:w="8163" w:type="dxa"/>
          <w:trHeight w:val="273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1631,724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1631,724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581" w:rsidRPr="00634643" w:rsidRDefault="004B2581" w:rsidP="009B72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sym w:font="Symbol" w:char="F0A3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2581" w:rsidRPr="00634643" w:rsidTr="009B723C">
        <w:trPr>
          <w:gridAfter w:val="7"/>
          <w:wAfter w:w="8163" w:type="dxa"/>
          <w:trHeight w:val="273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1686,219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1686,219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581" w:rsidRPr="00634643" w:rsidRDefault="004B2581" w:rsidP="009B72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sym w:font="Symbol" w:char="F0A3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2581" w:rsidRPr="00634643" w:rsidTr="009B723C">
        <w:trPr>
          <w:gridAfter w:val="7"/>
          <w:wAfter w:w="8163" w:type="dxa"/>
          <w:trHeight w:val="273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022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1799,081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1799,081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581" w:rsidRPr="00634643" w:rsidRDefault="004B2581" w:rsidP="009B72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sym w:font="Symbol" w:char="F0A3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2581" w:rsidRPr="00634643" w:rsidTr="009B723C">
        <w:trPr>
          <w:gridAfter w:val="7"/>
          <w:wAfter w:w="8163" w:type="dxa"/>
          <w:trHeight w:val="273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023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2E6450" w:rsidP="002E6450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1956</w:t>
            </w:r>
            <w:r w:rsidR="004B2581">
              <w:rPr>
                <w:rFonts w:ascii="Times New Roman" w:hAnsi="Times New Roman"/>
                <w:spacing w:val="-12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pacing w:val="-12"/>
                <w:sz w:val="24"/>
                <w:szCs w:val="24"/>
              </w:rPr>
              <w:t>27</w:t>
            </w:r>
            <w:r w:rsidR="004B2581">
              <w:rPr>
                <w:rFonts w:ascii="Times New Roman" w:hAnsi="Times New Roman"/>
                <w:spacing w:val="-12"/>
                <w:sz w:val="24"/>
                <w:szCs w:val="24"/>
              </w:rPr>
              <w:t>7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2E6450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19</w:t>
            </w:r>
            <w:r w:rsidR="002E6450">
              <w:rPr>
                <w:rFonts w:ascii="Times New Roman" w:hAnsi="Times New Roman"/>
                <w:spacing w:val="-12"/>
                <w:sz w:val="24"/>
                <w:szCs w:val="24"/>
              </w:rPr>
              <w:t>56</w:t>
            </w:r>
            <w:r>
              <w:rPr>
                <w:rFonts w:ascii="Times New Roman" w:hAnsi="Times New Roman"/>
                <w:spacing w:val="-12"/>
                <w:sz w:val="24"/>
                <w:szCs w:val="24"/>
              </w:rPr>
              <w:t>,</w:t>
            </w:r>
            <w:r w:rsidR="002E6450">
              <w:rPr>
                <w:rFonts w:ascii="Times New Roman" w:hAnsi="Times New Roman"/>
                <w:spacing w:val="-12"/>
                <w:sz w:val="24"/>
                <w:szCs w:val="24"/>
              </w:rPr>
              <w:t>277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581" w:rsidRPr="00634643" w:rsidRDefault="004B2581" w:rsidP="009B72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sym w:font="Symbol" w:char="F0A3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2581" w:rsidRPr="00634643" w:rsidTr="004B2581">
        <w:trPr>
          <w:gridAfter w:val="7"/>
          <w:wAfter w:w="8163" w:type="dxa"/>
          <w:trHeight w:val="253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024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2041,984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2041,984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581" w:rsidRPr="00634643" w:rsidRDefault="004B2581" w:rsidP="009B72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sym w:font="Symbol" w:char="F0A3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2581" w:rsidRPr="00634643" w:rsidTr="004B2581">
        <w:trPr>
          <w:gridAfter w:val="7"/>
          <w:wAfter w:w="8163" w:type="dxa"/>
          <w:trHeight w:val="253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Default="004B2581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2110,107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Default="004B2581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2110,107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581" w:rsidRPr="00634643" w:rsidRDefault="004B2581" w:rsidP="009B72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2581" w:rsidRPr="00634643" w:rsidTr="004B2581">
        <w:trPr>
          <w:gridAfter w:val="7"/>
          <w:wAfter w:w="8163" w:type="dxa"/>
          <w:trHeight w:val="253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Default="004B2581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2110,107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Default="004B2581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2110,107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581" w:rsidRPr="00634643" w:rsidRDefault="004B2581" w:rsidP="009B72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2581" w:rsidRPr="00634643" w:rsidTr="009B723C">
        <w:trPr>
          <w:gridAfter w:val="7"/>
          <w:wAfter w:w="8163" w:type="dxa"/>
          <w:trHeight w:val="253"/>
          <w:tblCellSpacing w:w="5" w:type="nil"/>
        </w:trPr>
        <w:tc>
          <w:tcPr>
            <w:tcW w:w="63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Default="004B2581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2110,107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Default="004B2581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2110,107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581" w:rsidRPr="00634643" w:rsidRDefault="004B2581" w:rsidP="009B72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581" w:rsidRPr="00634643" w:rsidRDefault="004B2581" w:rsidP="009B72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rHeight w:val="253"/>
          <w:tblCellSpacing w:w="5" w:type="nil"/>
        </w:trPr>
        <w:tc>
          <w:tcPr>
            <w:tcW w:w="15742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Итого по мероприятиям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подпрограммы 3</w:t>
            </w:r>
          </w:p>
        </w:tc>
      </w:tr>
      <w:tr w:rsidR="009B723C" w:rsidRPr="00634643" w:rsidTr="009B723C">
        <w:trPr>
          <w:gridAfter w:val="7"/>
          <w:wAfter w:w="8163" w:type="dxa"/>
          <w:tblCellSpacing w:w="5" w:type="nil"/>
        </w:trPr>
        <w:tc>
          <w:tcPr>
            <w:tcW w:w="4537" w:type="dxa"/>
            <w:gridSpan w:val="7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rPr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7037CD" w:rsidRDefault="00E07D6D" w:rsidP="002E6450">
            <w:pPr>
              <w:spacing w:after="0" w:line="216" w:lineRule="auto"/>
              <w:ind w:left="-75" w:right="-1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155</w:t>
            </w:r>
            <w:r w:rsidR="002E6450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7,</w:t>
            </w:r>
            <w:r w:rsidR="002E6450">
              <w:rPr>
                <w:rFonts w:ascii="Times New Roman" w:hAnsi="Times New Roman" w:cs="Times New Roman"/>
                <w:sz w:val="24"/>
                <w:szCs w:val="24"/>
              </w:rPr>
              <w:t>669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7037CD" w:rsidRDefault="00E07D6D" w:rsidP="002E6450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155</w:t>
            </w:r>
            <w:r w:rsidR="002E6450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7,</w:t>
            </w:r>
            <w:r w:rsidR="002E6450">
              <w:rPr>
                <w:rFonts w:ascii="Times New Roman" w:hAnsi="Times New Roman" w:cs="Times New Roman"/>
                <w:sz w:val="24"/>
                <w:szCs w:val="24"/>
              </w:rPr>
              <w:t>669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7037CD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7CD">
              <w:rPr>
                <w:rFonts w:ascii="Times New Roman" w:hAnsi="Times New Roman" w:cs="Times New Roman"/>
                <w:sz w:val="24"/>
                <w:szCs w:val="24"/>
              </w:rPr>
              <w:t>6724,700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7037CD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7CD">
              <w:rPr>
                <w:rFonts w:ascii="Times New Roman" w:hAnsi="Times New Roman" w:cs="Times New Roman"/>
                <w:sz w:val="24"/>
                <w:szCs w:val="24"/>
              </w:rPr>
              <w:t>6724,700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7037CD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7CD">
              <w:rPr>
                <w:rFonts w:ascii="Times New Roman" w:hAnsi="Times New Roman" w:cs="Times New Roman"/>
                <w:sz w:val="24"/>
                <w:szCs w:val="24"/>
              </w:rPr>
              <w:t>8227,602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7037CD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37CD">
              <w:rPr>
                <w:rFonts w:ascii="Times New Roman" w:hAnsi="Times New Roman" w:cs="Times New Roman"/>
                <w:sz w:val="24"/>
                <w:szCs w:val="24"/>
              </w:rPr>
              <w:t>8227,602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23C" w:rsidRPr="007037CD" w:rsidRDefault="009B723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 w:rsidRPr="007037CD">
              <w:rPr>
                <w:rFonts w:ascii="Times New Roman" w:hAnsi="Times New Roman"/>
                <w:spacing w:val="-12"/>
                <w:sz w:val="24"/>
                <w:szCs w:val="24"/>
              </w:rPr>
              <w:t>9235,128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23C" w:rsidRPr="007037CD" w:rsidRDefault="009B723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 w:rsidRPr="007037CD">
              <w:rPr>
                <w:rFonts w:ascii="Times New Roman" w:hAnsi="Times New Roman"/>
                <w:spacing w:val="-12"/>
                <w:sz w:val="24"/>
                <w:szCs w:val="24"/>
              </w:rPr>
              <w:t>9235,128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23C" w:rsidRPr="007037CD" w:rsidRDefault="009B723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 w:rsidRPr="007037CD">
              <w:rPr>
                <w:rFonts w:ascii="Times New Roman" w:hAnsi="Times New Roman"/>
                <w:spacing w:val="-12"/>
                <w:sz w:val="24"/>
                <w:szCs w:val="24"/>
              </w:rPr>
              <w:t>9771,810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23C" w:rsidRPr="007037CD" w:rsidRDefault="009B723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 w:rsidRPr="007037CD">
              <w:rPr>
                <w:rFonts w:ascii="Times New Roman" w:hAnsi="Times New Roman"/>
                <w:spacing w:val="-12"/>
                <w:sz w:val="24"/>
                <w:szCs w:val="24"/>
              </w:rPr>
              <w:t>9771,810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23C" w:rsidRPr="007037CD" w:rsidRDefault="009B723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 w:rsidRPr="007037CD">
              <w:rPr>
                <w:rFonts w:ascii="Times New Roman" w:hAnsi="Times New Roman"/>
                <w:spacing w:val="-12"/>
                <w:sz w:val="24"/>
                <w:szCs w:val="24"/>
              </w:rPr>
              <w:t>10857,314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23C" w:rsidRPr="007037CD" w:rsidRDefault="009B723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 w:rsidRPr="007037CD">
              <w:rPr>
                <w:rFonts w:ascii="Times New Roman" w:hAnsi="Times New Roman"/>
                <w:spacing w:val="-12"/>
                <w:sz w:val="24"/>
                <w:szCs w:val="24"/>
              </w:rPr>
              <w:t>10857,314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23C" w:rsidRPr="007037CD" w:rsidRDefault="009B723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 w:rsidRPr="007037CD">
              <w:rPr>
                <w:rFonts w:ascii="Times New Roman" w:hAnsi="Times New Roman"/>
                <w:spacing w:val="-12"/>
                <w:sz w:val="24"/>
                <w:szCs w:val="24"/>
              </w:rPr>
              <w:t>9674,554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23C" w:rsidRPr="007037CD" w:rsidRDefault="009B723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 w:rsidRPr="007037CD">
              <w:rPr>
                <w:rFonts w:ascii="Times New Roman" w:hAnsi="Times New Roman"/>
                <w:spacing w:val="-12"/>
                <w:sz w:val="24"/>
                <w:szCs w:val="24"/>
              </w:rPr>
              <w:t>9674,554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23C" w:rsidRPr="007037CD" w:rsidRDefault="009B723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10664,854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23C" w:rsidRPr="007037CD" w:rsidRDefault="009B723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10664,854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23C" w:rsidRPr="007037CD" w:rsidRDefault="009B723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11021,038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23C" w:rsidRPr="007037CD" w:rsidRDefault="009B723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11021,038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23C" w:rsidRPr="00634643" w:rsidRDefault="009B723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11733,587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23C" w:rsidRPr="00634643" w:rsidRDefault="009B723C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11733,587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23C" w:rsidRPr="00634643" w:rsidRDefault="009B1E9C" w:rsidP="002E6450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127</w:t>
            </w:r>
            <w:r w:rsidR="002E6450">
              <w:rPr>
                <w:rFonts w:ascii="Times New Roman" w:hAnsi="Times New Roman"/>
                <w:spacing w:val="-12"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spacing w:val="-12"/>
                <w:sz w:val="24"/>
                <w:szCs w:val="24"/>
              </w:rPr>
              <w:t>6</w:t>
            </w:r>
            <w:r w:rsidR="00E07D6D">
              <w:rPr>
                <w:rFonts w:ascii="Times New Roman" w:hAnsi="Times New Roman"/>
                <w:spacing w:val="-12"/>
                <w:sz w:val="24"/>
                <w:szCs w:val="24"/>
              </w:rPr>
              <w:t>,</w:t>
            </w:r>
            <w:r w:rsidR="002E6450">
              <w:rPr>
                <w:rFonts w:ascii="Times New Roman" w:hAnsi="Times New Roman"/>
                <w:spacing w:val="-12"/>
                <w:sz w:val="24"/>
                <w:szCs w:val="24"/>
              </w:rPr>
              <w:t>127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23C" w:rsidRPr="00634643" w:rsidRDefault="00E07D6D" w:rsidP="002E6450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127</w:t>
            </w:r>
            <w:r w:rsidR="002E6450">
              <w:rPr>
                <w:rFonts w:ascii="Times New Roman" w:hAnsi="Times New Roman"/>
                <w:spacing w:val="-12"/>
                <w:sz w:val="24"/>
                <w:szCs w:val="24"/>
              </w:rPr>
              <w:t>8</w:t>
            </w:r>
            <w:r w:rsidR="009B1E9C">
              <w:rPr>
                <w:rFonts w:ascii="Times New Roman" w:hAnsi="Times New Roman"/>
                <w:spacing w:val="-12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pacing w:val="-12"/>
                <w:sz w:val="24"/>
                <w:szCs w:val="24"/>
              </w:rPr>
              <w:t>,</w:t>
            </w:r>
            <w:r w:rsidR="002E6450">
              <w:rPr>
                <w:rFonts w:ascii="Times New Roman" w:hAnsi="Times New Roman"/>
                <w:spacing w:val="-12"/>
                <w:sz w:val="24"/>
                <w:szCs w:val="24"/>
              </w:rPr>
              <w:t>127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23C" w:rsidRPr="00634643" w:rsidRDefault="00E07D6D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13346,302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23C" w:rsidRPr="00634643" w:rsidRDefault="00E07D6D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13346,302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23C" w:rsidRDefault="00E07D6D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13791,551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23C" w:rsidRDefault="00E07D6D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13791,551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23C" w:rsidRDefault="00E07D6D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13791,551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23C" w:rsidRDefault="00E07D6D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13791,551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23C" w:rsidRPr="00634643" w:rsidTr="009B723C">
        <w:trPr>
          <w:gridAfter w:val="7"/>
          <w:wAfter w:w="8163" w:type="dxa"/>
          <w:tblCellSpacing w:w="5" w:type="nil"/>
        </w:trPr>
        <w:tc>
          <w:tcPr>
            <w:tcW w:w="4537" w:type="dxa"/>
            <w:gridSpan w:val="7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12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23C" w:rsidRPr="00634643" w:rsidRDefault="00E07D6D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13791,551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23C" w:rsidRPr="00634643" w:rsidRDefault="00E07D6D" w:rsidP="009B723C">
            <w:pPr>
              <w:pStyle w:val="ConsPlusCell"/>
              <w:jc w:val="center"/>
              <w:rPr>
                <w:rFonts w:ascii="Times New Roman" w:hAnsi="Times New Roman"/>
                <w:spacing w:val="-12"/>
                <w:sz w:val="24"/>
                <w:szCs w:val="24"/>
              </w:rPr>
            </w:pPr>
            <w:r>
              <w:rPr>
                <w:rFonts w:ascii="Times New Roman" w:hAnsi="Times New Roman"/>
                <w:spacing w:val="-12"/>
                <w:sz w:val="24"/>
                <w:szCs w:val="24"/>
              </w:rPr>
              <w:t>13791,551</w:t>
            </w:r>
          </w:p>
        </w:tc>
        <w:tc>
          <w:tcPr>
            <w:tcW w:w="113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464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23C" w:rsidRPr="00634643" w:rsidRDefault="009B723C" w:rsidP="009B723C">
            <w:pPr>
              <w:pStyle w:val="ConsPlusCell"/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6169E" w:rsidRPr="00634643" w:rsidRDefault="00E6169E" w:rsidP="00E6169E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  <w:sectPr w:rsidR="00E6169E" w:rsidRPr="00634643" w:rsidSect="004A5E7C">
          <w:headerReference w:type="default" r:id="rId8"/>
          <w:pgSz w:w="16840" w:h="11907" w:orient="landscape" w:code="9"/>
          <w:pgMar w:top="709" w:right="709" w:bottom="284" w:left="709" w:header="720" w:footer="720" w:gutter="0"/>
          <w:cols w:space="720"/>
          <w:noEndnote/>
        </w:sectPr>
      </w:pPr>
    </w:p>
    <w:p w:rsidR="00C803F0" w:rsidRDefault="00C803F0" w:rsidP="00963FE1">
      <w:pPr>
        <w:rPr>
          <w:rFonts w:ascii="Times New Roman" w:hAnsi="Times New Roman" w:cs="Times New Roman"/>
          <w:sz w:val="24"/>
          <w:szCs w:val="24"/>
        </w:rPr>
      </w:pPr>
    </w:p>
    <w:p w:rsidR="00C803F0" w:rsidRDefault="00C803F0" w:rsidP="00963FE1">
      <w:pPr>
        <w:rPr>
          <w:rFonts w:ascii="Times New Roman" w:hAnsi="Times New Roman" w:cs="Times New Roman"/>
          <w:sz w:val="24"/>
          <w:szCs w:val="24"/>
        </w:rPr>
      </w:pPr>
    </w:p>
    <w:p w:rsidR="009A6DA1" w:rsidRPr="00634643" w:rsidRDefault="009A6DA1" w:rsidP="009A6DA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sectPr w:rsidR="009A6DA1" w:rsidRPr="00634643" w:rsidSect="00261EE8">
      <w:pgSz w:w="16838" w:h="11905" w:orient="landscape"/>
      <w:pgMar w:top="1418" w:right="1134" w:bottom="993" w:left="1134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4003E" w:rsidRDefault="0084003E" w:rsidP="007C44CB">
      <w:pPr>
        <w:spacing w:after="0" w:line="240" w:lineRule="auto"/>
      </w:pPr>
      <w:r>
        <w:separator/>
      </w:r>
    </w:p>
  </w:endnote>
  <w:endnote w:type="continuationSeparator" w:id="1">
    <w:p w:rsidR="0084003E" w:rsidRDefault="0084003E" w:rsidP="007C44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4003E" w:rsidRDefault="0084003E" w:rsidP="007C44CB">
      <w:pPr>
        <w:spacing w:after="0" w:line="240" w:lineRule="auto"/>
      </w:pPr>
      <w:r>
        <w:separator/>
      </w:r>
    </w:p>
  </w:footnote>
  <w:footnote w:type="continuationSeparator" w:id="1">
    <w:p w:rsidR="0084003E" w:rsidRDefault="0084003E" w:rsidP="007C44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06CE" w:rsidRDefault="002D06CE">
    <w:pPr>
      <w:pStyle w:val="a3"/>
      <w:jc w:val="center"/>
    </w:pPr>
    <w:r w:rsidRPr="007C44CB">
      <w:rPr>
        <w:rFonts w:ascii="Times New Roman" w:hAnsi="Times New Roman"/>
      </w:rPr>
      <w:fldChar w:fldCharType="begin"/>
    </w:r>
    <w:r w:rsidRPr="007C44CB">
      <w:rPr>
        <w:rFonts w:ascii="Times New Roman" w:hAnsi="Times New Roman"/>
      </w:rPr>
      <w:instrText xml:space="preserve"> PAGE   \* MERGEFORMAT </w:instrText>
    </w:r>
    <w:r w:rsidRPr="007C44CB">
      <w:rPr>
        <w:rFonts w:ascii="Times New Roman" w:hAnsi="Times New Roman"/>
      </w:rPr>
      <w:fldChar w:fldCharType="separate"/>
    </w:r>
    <w:r w:rsidR="002E6450">
      <w:rPr>
        <w:rFonts w:ascii="Times New Roman" w:hAnsi="Times New Roman"/>
        <w:noProof/>
      </w:rPr>
      <w:t>20</w:t>
    </w:r>
    <w:r w:rsidRPr="007C44CB">
      <w:rPr>
        <w:rFonts w:ascii="Times New Roman" w:hAnsi="Times New Roman"/>
      </w:rPr>
      <w:fldChar w:fldCharType="end"/>
    </w:r>
  </w:p>
  <w:p w:rsidR="002D06CE" w:rsidRPr="00F53BF3" w:rsidRDefault="002D06CE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3404A"/>
    <w:multiLevelType w:val="hybridMultilevel"/>
    <w:tmpl w:val="4444472C"/>
    <w:lvl w:ilvl="0" w:tplc="EBA0F458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BC1688E"/>
    <w:multiLevelType w:val="hybridMultilevel"/>
    <w:tmpl w:val="CA3A9592"/>
    <w:lvl w:ilvl="0" w:tplc="EBA0F458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">
    <w:nsid w:val="1BC80FF8"/>
    <w:multiLevelType w:val="hybridMultilevel"/>
    <w:tmpl w:val="B8C01230"/>
    <w:lvl w:ilvl="0" w:tplc="EBA0F458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C4468D1"/>
    <w:multiLevelType w:val="hybridMultilevel"/>
    <w:tmpl w:val="F01ADD30"/>
    <w:lvl w:ilvl="0" w:tplc="0B10A070">
      <w:start w:val="1"/>
      <w:numFmt w:val="decimal"/>
      <w:lvlText w:val="%1."/>
      <w:lvlJc w:val="left"/>
      <w:pPr>
        <w:ind w:left="1069" w:hanging="360"/>
      </w:pPr>
      <w:rPr>
        <w:rFonts w:eastAsia="Times New Roman"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">
    <w:nsid w:val="2CA57937"/>
    <w:multiLevelType w:val="hybridMultilevel"/>
    <w:tmpl w:val="7AE2B760"/>
    <w:lvl w:ilvl="0" w:tplc="9422569E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5">
    <w:nsid w:val="72AF7B87"/>
    <w:multiLevelType w:val="multilevel"/>
    <w:tmpl w:val="7AE2B760"/>
    <w:lvl w:ilvl="0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6">
    <w:nsid w:val="731F3452"/>
    <w:multiLevelType w:val="hybridMultilevel"/>
    <w:tmpl w:val="EE34D60A"/>
    <w:lvl w:ilvl="0" w:tplc="3CCE235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6"/>
  </w:num>
  <w:num w:numId="5">
    <w:abstractNumId w:val="2"/>
  </w:num>
  <w:num w:numId="6">
    <w:abstractNumId w:val="1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oNotTrackMove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034AA"/>
    <w:rsid w:val="000025D4"/>
    <w:rsid w:val="00003D41"/>
    <w:rsid w:val="00004EFB"/>
    <w:rsid w:val="000064A7"/>
    <w:rsid w:val="00006895"/>
    <w:rsid w:val="000125B6"/>
    <w:rsid w:val="00012BDE"/>
    <w:rsid w:val="00014538"/>
    <w:rsid w:val="00014E5E"/>
    <w:rsid w:val="0001595C"/>
    <w:rsid w:val="00017A3F"/>
    <w:rsid w:val="0002150F"/>
    <w:rsid w:val="00022C93"/>
    <w:rsid w:val="00022DFE"/>
    <w:rsid w:val="00023160"/>
    <w:rsid w:val="000235EC"/>
    <w:rsid w:val="00024BA0"/>
    <w:rsid w:val="00025F91"/>
    <w:rsid w:val="0002741F"/>
    <w:rsid w:val="0003027E"/>
    <w:rsid w:val="00031192"/>
    <w:rsid w:val="0003158F"/>
    <w:rsid w:val="00032077"/>
    <w:rsid w:val="00037ED5"/>
    <w:rsid w:val="00040AEF"/>
    <w:rsid w:val="00040D22"/>
    <w:rsid w:val="00041D85"/>
    <w:rsid w:val="000436BC"/>
    <w:rsid w:val="00043B50"/>
    <w:rsid w:val="000448B0"/>
    <w:rsid w:val="000501BA"/>
    <w:rsid w:val="00050828"/>
    <w:rsid w:val="00050F46"/>
    <w:rsid w:val="00051484"/>
    <w:rsid w:val="000514C0"/>
    <w:rsid w:val="00053041"/>
    <w:rsid w:val="00061002"/>
    <w:rsid w:val="00062FE3"/>
    <w:rsid w:val="00063CA2"/>
    <w:rsid w:val="0006597B"/>
    <w:rsid w:val="000663FE"/>
    <w:rsid w:val="00066C9E"/>
    <w:rsid w:val="00071023"/>
    <w:rsid w:val="000745A3"/>
    <w:rsid w:val="000749ED"/>
    <w:rsid w:val="00075211"/>
    <w:rsid w:val="000807C8"/>
    <w:rsid w:val="00080B1B"/>
    <w:rsid w:val="00081DDF"/>
    <w:rsid w:val="0008314A"/>
    <w:rsid w:val="000843A4"/>
    <w:rsid w:val="00086B51"/>
    <w:rsid w:val="000876D0"/>
    <w:rsid w:val="00087E08"/>
    <w:rsid w:val="000961AB"/>
    <w:rsid w:val="00097540"/>
    <w:rsid w:val="00097BAF"/>
    <w:rsid w:val="00097FD1"/>
    <w:rsid w:val="000A00C7"/>
    <w:rsid w:val="000A1657"/>
    <w:rsid w:val="000A1E10"/>
    <w:rsid w:val="000A4A11"/>
    <w:rsid w:val="000A6637"/>
    <w:rsid w:val="000A79D3"/>
    <w:rsid w:val="000B03BE"/>
    <w:rsid w:val="000B0B49"/>
    <w:rsid w:val="000B10CE"/>
    <w:rsid w:val="000B2962"/>
    <w:rsid w:val="000B2FF3"/>
    <w:rsid w:val="000B30E5"/>
    <w:rsid w:val="000B5182"/>
    <w:rsid w:val="000B528C"/>
    <w:rsid w:val="000B5E9D"/>
    <w:rsid w:val="000B5F1F"/>
    <w:rsid w:val="000B77DD"/>
    <w:rsid w:val="000C0323"/>
    <w:rsid w:val="000C3207"/>
    <w:rsid w:val="000C3C85"/>
    <w:rsid w:val="000C6A3F"/>
    <w:rsid w:val="000C6C4B"/>
    <w:rsid w:val="000D066E"/>
    <w:rsid w:val="000D2000"/>
    <w:rsid w:val="000D40ED"/>
    <w:rsid w:val="000E010C"/>
    <w:rsid w:val="000E4DC7"/>
    <w:rsid w:val="000E7E92"/>
    <w:rsid w:val="000F00C2"/>
    <w:rsid w:val="000F0DCF"/>
    <w:rsid w:val="000F1328"/>
    <w:rsid w:val="000F5890"/>
    <w:rsid w:val="000F5C9B"/>
    <w:rsid w:val="000F6355"/>
    <w:rsid w:val="000F7208"/>
    <w:rsid w:val="000F7A4D"/>
    <w:rsid w:val="000F7EC4"/>
    <w:rsid w:val="00100F0A"/>
    <w:rsid w:val="001010A4"/>
    <w:rsid w:val="0010170B"/>
    <w:rsid w:val="0010185E"/>
    <w:rsid w:val="001031D4"/>
    <w:rsid w:val="00103D28"/>
    <w:rsid w:val="0010650A"/>
    <w:rsid w:val="00110899"/>
    <w:rsid w:val="00110A90"/>
    <w:rsid w:val="00112482"/>
    <w:rsid w:val="00113398"/>
    <w:rsid w:val="00113CF4"/>
    <w:rsid w:val="00114184"/>
    <w:rsid w:val="00115CE6"/>
    <w:rsid w:val="00116414"/>
    <w:rsid w:val="001171D4"/>
    <w:rsid w:val="00121B78"/>
    <w:rsid w:val="0012204A"/>
    <w:rsid w:val="00122C68"/>
    <w:rsid w:val="001234A4"/>
    <w:rsid w:val="001237D2"/>
    <w:rsid w:val="00124CBA"/>
    <w:rsid w:val="00127913"/>
    <w:rsid w:val="00127D66"/>
    <w:rsid w:val="001308DB"/>
    <w:rsid w:val="00130FAC"/>
    <w:rsid w:val="00133FE4"/>
    <w:rsid w:val="0013583B"/>
    <w:rsid w:val="00141B4E"/>
    <w:rsid w:val="00143FC8"/>
    <w:rsid w:val="001447E4"/>
    <w:rsid w:val="001522D4"/>
    <w:rsid w:val="00152EA7"/>
    <w:rsid w:val="00153C6A"/>
    <w:rsid w:val="001541FE"/>
    <w:rsid w:val="0015594B"/>
    <w:rsid w:val="00157555"/>
    <w:rsid w:val="00162C55"/>
    <w:rsid w:val="001652A7"/>
    <w:rsid w:val="00166378"/>
    <w:rsid w:val="00166513"/>
    <w:rsid w:val="00167A9C"/>
    <w:rsid w:val="00167AB7"/>
    <w:rsid w:val="00167EA4"/>
    <w:rsid w:val="00167F39"/>
    <w:rsid w:val="00172328"/>
    <w:rsid w:val="001735D5"/>
    <w:rsid w:val="0017565F"/>
    <w:rsid w:val="00177F7B"/>
    <w:rsid w:val="0018063C"/>
    <w:rsid w:val="00180A14"/>
    <w:rsid w:val="00180C7B"/>
    <w:rsid w:val="00181E4A"/>
    <w:rsid w:val="00184936"/>
    <w:rsid w:val="00185F00"/>
    <w:rsid w:val="00187245"/>
    <w:rsid w:val="00187337"/>
    <w:rsid w:val="00187A2B"/>
    <w:rsid w:val="00193249"/>
    <w:rsid w:val="00193FDB"/>
    <w:rsid w:val="00196C09"/>
    <w:rsid w:val="001A182C"/>
    <w:rsid w:val="001A4B60"/>
    <w:rsid w:val="001A6017"/>
    <w:rsid w:val="001A6A04"/>
    <w:rsid w:val="001A6AA9"/>
    <w:rsid w:val="001A6F9A"/>
    <w:rsid w:val="001A7854"/>
    <w:rsid w:val="001A7F34"/>
    <w:rsid w:val="001B26A4"/>
    <w:rsid w:val="001B2BEE"/>
    <w:rsid w:val="001B422F"/>
    <w:rsid w:val="001B47E8"/>
    <w:rsid w:val="001B5394"/>
    <w:rsid w:val="001B591C"/>
    <w:rsid w:val="001B6A84"/>
    <w:rsid w:val="001C0643"/>
    <w:rsid w:val="001C0BDC"/>
    <w:rsid w:val="001C33E9"/>
    <w:rsid w:val="001C4CAA"/>
    <w:rsid w:val="001C660D"/>
    <w:rsid w:val="001C6634"/>
    <w:rsid w:val="001D20F4"/>
    <w:rsid w:val="001D25FE"/>
    <w:rsid w:val="001D26AB"/>
    <w:rsid w:val="001D3107"/>
    <w:rsid w:val="001D7300"/>
    <w:rsid w:val="001E07F2"/>
    <w:rsid w:val="001E2EA5"/>
    <w:rsid w:val="001E43A1"/>
    <w:rsid w:val="001E43C4"/>
    <w:rsid w:val="001E595D"/>
    <w:rsid w:val="001E61F8"/>
    <w:rsid w:val="001F2EE0"/>
    <w:rsid w:val="001F4AC3"/>
    <w:rsid w:val="001F4DD3"/>
    <w:rsid w:val="001F67D0"/>
    <w:rsid w:val="00203143"/>
    <w:rsid w:val="002033CA"/>
    <w:rsid w:val="00210739"/>
    <w:rsid w:val="00213FD2"/>
    <w:rsid w:val="00215FD4"/>
    <w:rsid w:val="00216B66"/>
    <w:rsid w:val="00216F45"/>
    <w:rsid w:val="00217663"/>
    <w:rsid w:val="0022022F"/>
    <w:rsid w:val="00227857"/>
    <w:rsid w:val="00230689"/>
    <w:rsid w:val="00230C93"/>
    <w:rsid w:val="002320A6"/>
    <w:rsid w:val="002338A2"/>
    <w:rsid w:val="00234007"/>
    <w:rsid w:val="002340A1"/>
    <w:rsid w:val="00234FC5"/>
    <w:rsid w:val="00235865"/>
    <w:rsid w:val="00236D44"/>
    <w:rsid w:val="002371DD"/>
    <w:rsid w:val="002372CC"/>
    <w:rsid w:val="00237E21"/>
    <w:rsid w:val="0024073B"/>
    <w:rsid w:val="00241B81"/>
    <w:rsid w:val="002459EC"/>
    <w:rsid w:val="00250C84"/>
    <w:rsid w:val="00254774"/>
    <w:rsid w:val="00256008"/>
    <w:rsid w:val="002610AB"/>
    <w:rsid w:val="00261EE8"/>
    <w:rsid w:val="00266ED0"/>
    <w:rsid w:val="00267119"/>
    <w:rsid w:val="002700B4"/>
    <w:rsid w:val="00271125"/>
    <w:rsid w:val="00272649"/>
    <w:rsid w:val="002729CB"/>
    <w:rsid w:val="00274726"/>
    <w:rsid w:val="0027722A"/>
    <w:rsid w:val="002813B3"/>
    <w:rsid w:val="00281E4F"/>
    <w:rsid w:val="00283FDD"/>
    <w:rsid w:val="00286E1C"/>
    <w:rsid w:val="00287A65"/>
    <w:rsid w:val="00290D44"/>
    <w:rsid w:val="0029209E"/>
    <w:rsid w:val="00293695"/>
    <w:rsid w:val="0029416B"/>
    <w:rsid w:val="00296298"/>
    <w:rsid w:val="002A76F7"/>
    <w:rsid w:val="002B0DE9"/>
    <w:rsid w:val="002B438C"/>
    <w:rsid w:val="002B62DF"/>
    <w:rsid w:val="002C1264"/>
    <w:rsid w:val="002C1F7A"/>
    <w:rsid w:val="002C3A07"/>
    <w:rsid w:val="002C3BBD"/>
    <w:rsid w:val="002C40B9"/>
    <w:rsid w:val="002C43BC"/>
    <w:rsid w:val="002C4C7B"/>
    <w:rsid w:val="002C4F46"/>
    <w:rsid w:val="002C5525"/>
    <w:rsid w:val="002C555A"/>
    <w:rsid w:val="002C6463"/>
    <w:rsid w:val="002C7C8D"/>
    <w:rsid w:val="002D018F"/>
    <w:rsid w:val="002D06CE"/>
    <w:rsid w:val="002D34B3"/>
    <w:rsid w:val="002D46E7"/>
    <w:rsid w:val="002D56D1"/>
    <w:rsid w:val="002D6503"/>
    <w:rsid w:val="002D6E98"/>
    <w:rsid w:val="002E157F"/>
    <w:rsid w:val="002E2664"/>
    <w:rsid w:val="002E3BBB"/>
    <w:rsid w:val="002E60EE"/>
    <w:rsid w:val="002E6450"/>
    <w:rsid w:val="002E7462"/>
    <w:rsid w:val="002F14D3"/>
    <w:rsid w:val="002F1B6B"/>
    <w:rsid w:val="002F45FA"/>
    <w:rsid w:val="002F600B"/>
    <w:rsid w:val="003004C0"/>
    <w:rsid w:val="00302196"/>
    <w:rsid w:val="003033AF"/>
    <w:rsid w:val="00303A7D"/>
    <w:rsid w:val="00305134"/>
    <w:rsid w:val="00305E4D"/>
    <w:rsid w:val="003117E0"/>
    <w:rsid w:val="00313D1A"/>
    <w:rsid w:val="00314B6F"/>
    <w:rsid w:val="003179F8"/>
    <w:rsid w:val="00325B0D"/>
    <w:rsid w:val="0033026E"/>
    <w:rsid w:val="00331F96"/>
    <w:rsid w:val="003320F6"/>
    <w:rsid w:val="00333304"/>
    <w:rsid w:val="00333B01"/>
    <w:rsid w:val="0033564A"/>
    <w:rsid w:val="003363BF"/>
    <w:rsid w:val="00336753"/>
    <w:rsid w:val="0034019F"/>
    <w:rsid w:val="0034295F"/>
    <w:rsid w:val="00343DA8"/>
    <w:rsid w:val="003460B7"/>
    <w:rsid w:val="00346927"/>
    <w:rsid w:val="003474EB"/>
    <w:rsid w:val="00350764"/>
    <w:rsid w:val="003530A5"/>
    <w:rsid w:val="00353116"/>
    <w:rsid w:val="003570FE"/>
    <w:rsid w:val="00357B03"/>
    <w:rsid w:val="00357DA5"/>
    <w:rsid w:val="00360B7A"/>
    <w:rsid w:val="00362063"/>
    <w:rsid w:val="00362079"/>
    <w:rsid w:val="003638C8"/>
    <w:rsid w:val="00363C56"/>
    <w:rsid w:val="00364317"/>
    <w:rsid w:val="00365E7C"/>
    <w:rsid w:val="0036604E"/>
    <w:rsid w:val="00367032"/>
    <w:rsid w:val="00367695"/>
    <w:rsid w:val="0037470A"/>
    <w:rsid w:val="00374A1B"/>
    <w:rsid w:val="00375095"/>
    <w:rsid w:val="00376F42"/>
    <w:rsid w:val="003802AB"/>
    <w:rsid w:val="00380741"/>
    <w:rsid w:val="00381563"/>
    <w:rsid w:val="00382A2D"/>
    <w:rsid w:val="0038582F"/>
    <w:rsid w:val="00385A46"/>
    <w:rsid w:val="00387607"/>
    <w:rsid w:val="0039029F"/>
    <w:rsid w:val="003909E2"/>
    <w:rsid w:val="00390E65"/>
    <w:rsid w:val="00391A02"/>
    <w:rsid w:val="00391B30"/>
    <w:rsid w:val="00393415"/>
    <w:rsid w:val="0039375D"/>
    <w:rsid w:val="003940F4"/>
    <w:rsid w:val="003A00E1"/>
    <w:rsid w:val="003A2DF5"/>
    <w:rsid w:val="003A31B2"/>
    <w:rsid w:val="003A4C88"/>
    <w:rsid w:val="003A674C"/>
    <w:rsid w:val="003B03F0"/>
    <w:rsid w:val="003B0E1B"/>
    <w:rsid w:val="003B17BB"/>
    <w:rsid w:val="003B2E99"/>
    <w:rsid w:val="003B2FBB"/>
    <w:rsid w:val="003B2FED"/>
    <w:rsid w:val="003B409D"/>
    <w:rsid w:val="003B4315"/>
    <w:rsid w:val="003B4806"/>
    <w:rsid w:val="003B486E"/>
    <w:rsid w:val="003B5022"/>
    <w:rsid w:val="003B5BB2"/>
    <w:rsid w:val="003C02D4"/>
    <w:rsid w:val="003C078A"/>
    <w:rsid w:val="003C0E06"/>
    <w:rsid w:val="003C11B3"/>
    <w:rsid w:val="003C36F8"/>
    <w:rsid w:val="003C5513"/>
    <w:rsid w:val="003C57D0"/>
    <w:rsid w:val="003C706E"/>
    <w:rsid w:val="003D02AB"/>
    <w:rsid w:val="003D0FF4"/>
    <w:rsid w:val="003D2AA2"/>
    <w:rsid w:val="003D48BC"/>
    <w:rsid w:val="003D6F50"/>
    <w:rsid w:val="003D799A"/>
    <w:rsid w:val="003E0C81"/>
    <w:rsid w:val="003E10AA"/>
    <w:rsid w:val="003E111A"/>
    <w:rsid w:val="003E20B6"/>
    <w:rsid w:val="003E349A"/>
    <w:rsid w:val="003E6A96"/>
    <w:rsid w:val="003F0148"/>
    <w:rsid w:val="003F0743"/>
    <w:rsid w:val="003F086F"/>
    <w:rsid w:val="003F11D6"/>
    <w:rsid w:val="003F13FB"/>
    <w:rsid w:val="003F290B"/>
    <w:rsid w:val="003F3DD0"/>
    <w:rsid w:val="003F4395"/>
    <w:rsid w:val="003F50AF"/>
    <w:rsid w:val="003F5B9E"/>
    <w:rsid w:val="003F630D"/>
    <w:rsid w:val="003F755C"/>
    <w:rsid w:val="0040396E"/>
    <w:rsid w:val="004055FC"/>
    <w:rsid w:val="004115CA"/>
    <w:rsid w:val="00411E2C"/>
    <w:rsid w:val="004148F4"/>
    <w:rsid w:val="004150EA"/>
    <w:rsid w:val="004201F3"/>
    <w:rsid w:val="00420EBC"/>
    <w:rsid w:val="00426D91"/>
    <w:rsid w:val="00426D9E"/>
    <w:rsid w:val="00426DDE"/>
    <w:rsid w:val="00427347"/>
    <w:rsid w:val="00427BD9"/>
    <w:rsid w:val="0043143C"/>
    <w:rsid w:val="00432B76"/>
    <w:rsid w:val="00433211"/>
    <w:rsid w:val="00435531"/>
    <w:rsid w:val="00437892"/>
    <w:rsid w:val="004419E1"/>
    <w:rsid w:val="00441B19"/>
    <w:rsid w:val="00442AF3"/>
    <w:rsid w:val="00444998"/>
    <w:rsid w:val="0044751C"/>
    <w:rsid w:val="00450B01"/>
    <w:rsid w:val="00450CFA"/>
    <w:rsid w:val="00452FD1"/>
    <w:rsid w:val="004533AA"/>
    <w:rsid w:val="004537FF"/>
    <w:rsid w:val="00455BD0"/>
    <w:rsid w:val="00460A05"/>
    <w:rsid w:val="004625A9"/>
    <w:rsid w:val="0046638F"/>
    <w:rsid w:val="0047113B"/>
    <w:rsid w:val="00471472"/>
    <w:rsid w:val="00475EDB"/>
    <w:rsid w:val="00476455"/>
    <w:rsid w:val="00476CC4"/>
    <w:rsid w:val="00477F79"/>
    <w:rsid w:val="00484557"/>
    <w:rsid w:val="00484747"/>
    <w:rsid w:val="00485307"/>
    <w:rsid w:val="00485438"/>
    <w:rsid w:val="00490361"/>
    <w:rsid w:val="00490D10"/>
    <w:rsid w:val="00491190"/>
    <w:rsid w:val="004947A0"/>
    <w:rsid w:val="00495487"/>
    <w:rsid w:val="00497BCC"/>
    <w:rsid w:val="004A0B7B"/>
    <w:rsid w:val="004A1759"/>
    <w:rsid w:val="004A1A23"/>
    <w:rsid w:val="004A28BB"/>
    <w:rsid w:val="004A290F"/>
    <w:rsid w:val="004A39A2"/>
    <w:rsid w:val="004A499F"/>
    <w:rsid w:val="004A4F67"/>
    <w:rsid w:val="004A553B"/>
    <w:rsid w:val="004A5E7C"/>
    <w:rsid w:val="004A683B"/>
    <w:rsid w:val="004A6BD6"/>
    <w:rsid w:val="004B080E"/>
    <w:rsid w:val="004B0B39"/>
    <w:rsid w:val="004B136F"/>
    <w:rsid w:val="004B2581"/>
    <w:rsid w:val="004B39AE"/>
    <w:rsid w:val="004B3B62"/>
    <w:rsid w:val="004B3F1E"/>
    <w:rsid w:val="004C044B"/>
    <w:rsid w:val="004C21C7"/>
    <w:rsid w:val="004C2429"/>
    <w:rsid w:val="004C2897"/>
    <w:rsid w:val="004C5D78"/>
    <w:rsid w:val="004D13F1"/>
    <w:rsid w:val="004D22BB"/>
    <w:rsid w:val="004D2B00"/>
    <w:rsid w:val="004D3E6C"/>
    <w:rsid w:val="004D4AC9"/>
    <w:rsid w:val="004D5BFA"/>
    <w:rsid w:val="004D5D8A"/>
    <w:rsid w:val="004D7EB5"/>
    <w:rsid w:val="004E2DD9"/>
    <w:rsid w:val="004E43F5"/>
    <w:rsid w:val="004E5C95"/>
    <w:rsid w:val="004F0D1B"/>
    <w:rsid w:val="004F1022"/>
    <w:rsid w:val="004F4794"/>
    <w:rsid w:val="004F6249"/>
    <w:rsid w:val="004F6BB3"/>
    <w:rsid w:val="004F78D9"/>
    <w:rsid w:val="004F7C9B"/>
    <w:rsid w:val="005027B4"/>
    <w:rsid w:val="00503C76"/>
    <w:rsid w:val="00505C1A"/>
    <w:rsid w:val="0050648A"/>
    <w:rsid w:val="005069C3"/>
    <w:rsid w:val="00511A77"/>
    <w:rsid w:val="00511D96"/>
    <w:rsid w:val="00511E39"/>
    <w:rsid w:val="005120AD"/>
    <w:rsid w:val="00513078"/>
    <w:rsid w:val="00515465"/>
    <w:rsid w:val="00516078"/>
    <w:rsid w:val="00516A8A"/>
    <w:rsid w:val="00516B18"/>
    <w:rsid w:val="00516F7F"/>
    <w:rsid w:val="005171DA"/>
    <w:rsid w:val="00517D4F"/>
    <w:rsid w:val="00520866"/>
    <w:rsid w:val="00520FD4"/>
    <w:rsid w:val="005222B8"/>
    <w:rsid w:val="00523B02"/>
    <w:rsid w:val="005245B6"/>
    <w:rsid w:val="00526BBF"/>
    <w:rsid w:val="0052756B"/>
    <w:rsid w:val="00530541"/>
    <w:rsid w:val="00530F91"/>
    <w:rsid w:val="00531754"/>
    <w:rsid w:val="00533B3B"/>
    <w:rsid w:val="005373D3"/>
    <w:rsid w:val="005402FA"/>
    <w:rsid w:val="00541458"/>
    <w:rsid w:val="00541519"/>
    <w:rsid w:val="00543CD4"/>
    <w:rsid w:val="00544898"/>
    <w:rsid w:val="005449D4"/>
    <w:rsid w:val="0054577A"/>
    <w:rsid w:val="0054696D"/>
    <w:rsid w:val="00547B95"/>
    <w:rsid w:val="00550AD0"/>
    <w:rsid w:val="00550F12"/>
    <w:rsid w:val="005520CD"/>
    <w:rsid w:val="0055251E"/>
    <w:rsid w:val="005527F9"/>
    <w:rsid w:val="00553A95"/>
    <w:rsid w:val="0055421E"/>
    <w:rsid w:val="00554331"/>
    <w:rsid w:val="00563DEA"/>
    <w:rsid w:val="00563F1D"/>
    <w:rsid w:val="00567C8D"/>
    <w:rsid w:val="005703C6"/>
    <w:rsid w:val="00570F0F"/>
    <w:rsid w:val="005722AA"/>
    <w:rsid w:val="0057311A"/>
    <w:rsid w:val="0057338C"/>
    <w:rsid w:val="0057465C"/>
    <w:rsid w:val="0057474E"/>
    <w:rsid w:val="00574F89"/>
    <w:rsid w:val="00575084"/>
    <w:rsid w:val="00575A00"/>
    <w:rsid w:val="00581BCD"/>
    <w:rsid w:val="00582AA3"/>
    <w:rsid w:val="00582C72"/>
    <w:rsid w:val="00583587"/>
    <w:rsid w:val="00585629"/>
    <w:rsid w:val="0058749F"/>
    <w:rsid w:val="00587F1A"/>
    <w:rsid w:val="005917EE"/>
    <w:rsid w:val="00593D82"/>
    <w:rsid w:val="00594A9F"/>
    <w:rsid w:val="005951FB"/>
    <w:rsid w:val="00595AC0"/>
    <w:rsid w:val="0059676A"/>
    <w:rsid w:val="005972F8"/>
    <w:rsid w:val="005974F3"/>
    <w:rsid w:val="005A32C8"/>
    <w:rsid w:val="005A7A4D"/>
    <w:rsid w:val="005B309B"/>
    <w:rsid w:val="005B63D2"/>
    <w:rsid w:val="005B7AA1"/>
    <w:rsid w:val="005C10BA"/>
    <w:rsid w:val="005C134A"/>
    <w:rsid w:val="005C4741"/>
    <w:rsid w:val="005D12CC"/>
    <w:rsid w:val="005D1CE1"/>
    <w:rsid w:val="005D241D"/>
    <w:rsid w:val="005D2AFD"/>
    <w:rsid w:val="005D36F5"/>
    <w:rsid w:val="005D5F59"/>
    <w:rsid w:val="005D682B"/>
    <w:rsid w:val="005D6A15"/>
    <w:rsid w:val="005D74DE"/>
    <w:rsid w:val="005E408E"/>
    <w:rsid w:val="005E45B2"/>
    <w:rsid w:val="005E5158"/>
    <w:rsid w:val="005E5B63"/>
    <w:rsid w:val="005E7607"/>
    <w:rsid w:val="005F1DEB"/>
    <w:rsid w:val="005F48C3"/>
    <w:rsid w:val="005F492C"/>
    <w:rsid w:val="005F5D62"/>
    <w:rsid w:val="005F7AEE"/>
    <w:rsid w:val="005F7E32"/>
    <w:rsid w:val="006006EE"/>
    <w:rsid w:val="00601400"/>
    <w:rsid w:val="006020BA"/>
    <w:rsid w:val="00602A78"/>
    <w:rsid w:val="00602F76"/>
    <w:rsid w:val="00603872"/>
    <w:rsid w:val="00604E8A"/>
    <w:rsid w:val="006055A5"/>
    <w:rsid w:val="006056EC"/>
    <w:rsid w:val="00605BDA"/>
    <w:rsid w:val="00606486"/>
    <w:rsid w:val="00606EA9"/>
    <w:rsid w:val="00607A12"/>
    <w:rsid w:val="006106C4"/>
    <w:rsid w:val="00611040"/>
    <w:rsid w:val="006120FB"/>
    <w:rsid w:val="00615E03"/>
    <w:rsid w:val="00620637"/>
    <w:rsid w:val="00620D9D"/>
    <w:rsid w:val="006217A3"/>
    <w:rsid w:val="006217B5"/>
    <w:rsid w:val="00623A93"/>
    <w:rsid w:val="00623B17"/>
    <w:rsid w:val="00625B17"/>
    <w:rsid w:val="00626416"/>
    <w:rsid w:val="0062781B"/>
    <w:rsid w:val="00627DFE"/>
    <w:rsid w:val="00630359"/>
    <w:rsid w:val="00632301"/>
    <w:rsid w:val="00634643"/>
    <w:rsid w:val="006354E6"/>
    <w:rsid w:val="00640827"/>
    <w:rsid w:val="006429D7"/>
    <w:rsid w:val="00643C8D"/>
    <w:rsid w:val="00644AF8"/>
    <w:rsid w:val="00646CB1"/>
    <w:rsid w:val="0065096B"/>
    <w:rsid w:val="00654C78"/>
    <w:rsid w:val="006555FD"/>
    <w:rsid w:val="006573D2"/>
    <w:rsid w:val="006607DF"/>
    <w:rsid w:val="00663A3C"/>
    <w:rsid w:val="006712FF"/>
    <w:rsid w:val="00672358"/>
    <w:rsid w:val="00676DAA"/>
    <w:rsid w:val="006778B1"/>
    <w:rsid w:val="006801B4"/>
    <w:rsid w:val="00681642"/>
    <w:rsid w:val="00681B63"/>
    <w:rsid w:val="006827C5"/>
    <w:rsid w:val="00682C60"/>
    <w:rsid w:val="006854F5"/>
    <w:rsid w:val="00685593"/>
    <w:rsid w:val="00685DCF"/>
    <w:rsid w:val="00686E57"/>
    <w:rsid w:val="00686FA4"/>
    <w:rsid w:val="00686FEC"/>
    <w:rsid w:val="00687333"/>
    <w:rsid w:val="006932D7"/>
    <w:rsid w:val="00693D1E"/>
    <w:rsid w:val="00694C66"/>
    <w:rsid w:val="006961AD"/>
    <w:rsid w:val="006A0F07"/>
    <w:rsid w:val="006A1ACF"/>
    <w:rsid w:val="006A1F9A"/>
    <w:rsid w:val="006A3716"/>
    <w:rsid w:val="006A401D"/>
    <w:rsid w:val="006A501B"/>
    <w:rsid w:val="006A5826"/>
    <w:rsid w:val="006A5989"/>
    <w:rsid w:val="006A5A4F"/>
    <w:rsid w:val="006A5B49"/>
    <w:rsid w:val="006A7736"/>
    <w:rsid w:val="006A79D1"/>
    <w:rsid w:val="006A7D71"/>
    <w:rsid w:val="006B366E"/>
    <w:rsid w:val="006B3A3B"/>
    <w:rsid w:val="006B3BFF"/>
    <w:rsid w:val="006B44CF"/>
    <w:rsid w:val="006B5156"/>
    <w:rsid w:val="006B5F0A"/>
    <w:rsid w:val="006C1B5C"/>
    <w:rsid w:val="006C3F9F"/>
    <w:rsid w:val="006C5126"/>
    <w:rsid w:val="006C6458"/>
    <w:rsid w:val="006C6511"/>
    <w:rsid w:val="006C71B3"/>
    <w:rsid w:val="006D0346"/>
    <w:rsid w:val="006D287F"/>
    <w:rsid w:val="006D6EBE"/>
    <w:rsid w:val="006D7B0D"/>
    <w:rsid w:val="006D7FE5"/>
    <w:rsid w:val="006E3AA1"/>
    <w:rsid w:val="006E5453"/>
    <w:rsid w:val="006F0D7E"/>
    <w:rsid w:val="006F1128"/>
    <w:rsid w:val="006F1D54"/>
    <w:rsid w:val="006F21ED"/>
    <w:rsid w:val="006F2EA6"/>
    <w:rsid w:val="006F2ECB"/>
    <w:rsid w:val="006F340C"/>
    <w:rsid w:val="006F3AC5"/>
    <w:rsid w:val="006F501A"/>
    <w:rsid w:val="006F602D"/>
    <w:rsid w:val="006F60C2"/>
    <w:rsid w:val="0070117C"/>
    <w:rsid w:val="00701C19"/>
    <w:rsid w:val="00704446"/>
    <w:rsid w:val="00704981"/>
    <w:rsid w:val="00704A52"/>
    <w:rsid w:val="00705685"/>
    <w:rsid w:val="00705785"/>
    <w:rsid w:val="007059B4"/>
    <w:rsid w:val="007061FF"/>
    <w:rsid w:val="007063DD"/>
    <w:rsid w:val="00706AD7"/>
    <w:rsid w:val="00706BB9"/>
    <w:rsid w:val="00707251"/>
    <w:rsid w:val="00711B9C"/>
    <w:rsid w:val="00712814"/>
    <w:rsid w:val="007165A3"/>
    <w:rsid w:val="007206C9"/>
    <w:rsid w:val="00722406"/>
    <w:rsid w:val="00722F81"/>
    <w:rsid w:val="00723C8B"/>
    <w:rsid w:val="007276AA"/>
    <w:rsid w:val="00731931"/>
    <w:rsid w:val="007321D5"/>
    <w:rsid w:val="00732F43"/>
    <w:rsid w:val="00734DDA"/>
    <w:rsid w:val="00736C1F"/>
    <w:rsid w:val="00740BC8"/>
    <w:rsid w:val="007411EA"/>
    <w:rsid w:val="00752A74"/>
    <w:rsid w:val="0075739B"/>
    <w:rsid w:val="00757C15"/>
    <w:rsid w:val="007614FA"/>
    <w:rsid w:val="0076188D"/>
    <w:rsid w:val="00762C33"/>
    <w:rsid w:val="00763CB8"/>
    <w:rsid w:val="00765309"/>
    <w:rsid w:val="007659EA"/>
    <w:rsid w:val="00767258"/>
    <w:rsid w:val="00767265"/>
    <w:rsid w:val="00770004"/>
    <w:rsid w:val="007731D2"/>
    <w:rsid w:val="00780827"/>
    <w:rsid w:val="00781188"/>
    <w:rsid w:val="00781DC5"/>
    <w:rsid w:val="00783666"/>
    <w:rsid w:val="00787010"/>
    <w:rsid w:val="00787437"/>
    <w:rsid w:val="007911CA"/>
    <w:rsid w:val="00792D31"/>
    <w:rsid w:val="0079326C"/>
    <w:rsid w:val="007943C6"/>
    <w:rsid w:val="00796383"/>
    <w:rsid w:val="007975F7"/>
    <w:rsid w:val="007977B3"/>
    <w:rsid w:val="007A133F"/>
    <w:rsid w:val="007A5246"/>
    <w:rsid w:val="007C041C"/>
    <w:rsid w:val="007C0B9D"/>
    <w:rsid w:val="007C28FF"/>
    <w:rsid w:val="007C44CB"/>
    <w:rsid w:val="007C535D"/>
    <w:rsid w:val="007C5B3B"/>
    <w:rsid w:val="007C6070"/>
    <w:rsid w:val="007C6654"/>
    <w:rsid w:val="007C7AB8"/>
    <w:rsid w:val="007D090F"/>
    <w:rsid w:val="007D3DE0"/>
    <w:rsid w:val="007D3FC0"/>
    <w:rsid w:val="007D65B3"/>
    <w:rsid w:val="007D7CFD"/>
    <w:rsid w:val="007E12BE"/>
    <w:rsid w:val="007E2C2E"/>
    <w:rsid w:val="007E50C9"/>
    <w:rsid w:val="007E511D"/>
    <w:rsid w:val="007E6E59"/>
    <w:rsid w:val="007E6FA8"/>
    <w:rsid w:val="007F0048"/>
    <w:rsid w:val="007F0DBC"/>
    <w:rsid w:val="007F13B1"/>
    <w:rsid w:val="007F1DD4"/>
    <w:rsid w:val="007F4A18"/>
    <w:rsid w:val="007F5A58"/>
    <w:rsid w:val="007F639A"/>
    <w:rsid w:val="007F66D0"/>
    <w:rsid w:val="007F688F"/>
    <w:rsid w:val="007F710E"/>
    <w:rsid w:val="007F7E9E"/>
    <w:rsid w:val="0080136E"/>
    <w:rsid w:val="008019F7"/>
    <w:rsid w:val="00802070"/>
    <w:rsid w:val="008054B8"/>
    <w:rsid w:val="00805BBD"/>
    <w:rsid w:val="00807374"/>
    <w:rsid w:val="00810DA4"/>
    <w:rsid w:val="0081159E"/>
    <w:rsid w:val="008173D5"/>
    <w:rsid w:val="00820723"/>
    <w:rsid w:val="00820E1D"/>
    <w:rsid w:val="00820EEB"/>
    <w:rsid w:val="0082330E"/>
    <w:rsid w:val="00824901"/>
    <w:rsid w:val="00824FB1"/>
    <w:rsid w:val="00834E45"/>
    <w:rsid w:val="00836ABC"/>
    <w:rsid w:val="0084003E"/>
    <w:rsid w:val="0084239F"/>
    <w:rsid w:val="00842D78"/>
    <w:rsid w:val="008435AD"/>
    <w:rsid w:val="0084448A"/>
    <w:rsid w:val="00844F39"/>
    <w:rsid w:val="008453AE"/>
    <w:rsid w:val="008477B7"/>
    <w:rsid w:val="0085210C"/>
    <w:rsid w:val="008533D6"/>
    <w:rsid w:val="00853A2A"/>
    <w:rsid w:val="008560B8"/>
    <w:rsid w:val="00856EC2"/>
    <w:rsid w:val="008571A2"/>
    <w:rsid w:val="008613E4"/>
    <w:rsid w:val="00861D43"/>
    <w:rsid w:val="0086285C"/>
    <w:rsid w:val="008703AC"/>
    <w:rsid w:val="00870B15"/>
    <w:rsid w:val="00871190"/>
    <w:rsid w:val="0087203D"/>
    <w:rsid w:val="00874F6C"/>
    <w:rsid w:val="00876504"/>
    <w:rsid w:val="0088064F"/>
    <w:rsid w:val="00880E1A"/>
    <w:rsid w:val="008824E7"/>
    <w:rsid w:val="00882A20"/>
    <w:rsid w:val="00883FD7"/>
    <w:rsid w:val="0088430B"/>
    <w:rsid w:val="008844D1"/>
    <w:rsid w:val="00884C81"/>
    <w:rsid w:val="008872A5"/>
    <w:rsid w:val="00890616"/>
    <w:rsid w:val="00891792"/>
    <w:rsid w:val="00891FE1"/>
    <w:rsid w:val="00892140"/>
    <w:rsid w:val="008922F4"/>
    <w:rsid w:val="00892FCA"/>
    <w:rsid w:val="0089459A"/>
    <w:rsid w:val="00894BBF"/>
    <w:rsid w:val="008954B8"/>
    <w:rsid w:val="00895DE0"/>
    <w:rsid w:val="008976ED"/>
    <w:rsid w:val="008A70B9"/>
    <w:rsid w:val="008A71F0"/>
    <w:rsid w:val="008B1691"/>
    <w:rsid w:val="008B2B70"/>
    <w:rsid w:val="008B4D01"/>
    <w:rsid w:val="008B6154"/>
    <w:rsid w:val="008C1BB7"/>
    <w:rsid w:val="008C2852"/>
    <w:rsid w:val="008C35DB"/>
    <w:rsid w:val="008C6DAE"/>
    <w:rsid w:val="008C70C4"/>
    <w:rsid w:val="008D06F1"/>
    <w:rsid w:val="008D0E10"/>
    <w:rsid w:val="008D1926"/>
    <w:rsid w:val="008D3DDC"/>
    <w:rsid w:val="008D441E"/>
    <w:rsid w:val="008D4FE5"/>
    <w:rsid w:val="008D72C6"/>
    <w:rsid w:val="008D7E75"/>
    <w:rsid w:val="008E0692"/>
    <w:rsid w:val="008E1071"/>
    <w:rsid w:val="008E2351"/>
    <w:rsid w:val="008E2D4E"/>
    <w:rsid w:val="008E6251"/>
    <w:rsid w:val="008E6474"/>
    <w:rsid w:val="008F1133"/>
    <w:rsid w:val="008F1962"/>
    <w:rsid w:val="008F1F63"/>
    <w:rsid w:val="008F305D"/>
    <w:rsid w:val="008F6C4A"/>
    <w:rsid w:val="008F7DB2"/>
    <w:rsid w:val="00900E1C"/>
    <w:rsid w:val="00901475"/>
    <w:rsid w:val="00902B36"/>
    <w:rsid w:val="009043A7"/>
    <w:rsid w:val="00905EA1"/>
    <w:rsid w:val="00910A5E"/>
    <w:rsid w:val="00910EF8"/>
    <w:rsid w:val="00912485"/>
    <w:rsid w:val="009142FC"/>
    <w:rsid w:val="00914530"/>
    <w:rsid w:val="0091484B"/>
    <w:rsid w:val="00915511"/>
    <w:rsid w:val="00920DEA"/>
    <w:rsid w:val="00923BE9"/>
    <w:rsid w:val="00923E24"/>
    <w:rsid w:val="00924DD2"/>
    <w:rsid w:val="00924ED8"/>
    <w:rsid w:val="0092553F"/>
    <w:rsid w:val="00931A99"/>
    <w:rsid w:val="0093673E"/>
    <w:rsid w:val="00936863"/>
    <w:rsid w:val="00936C6A"/>
    <w:rsid w:val="00937253"/>
    <w:rsid w:val="00941743"/>
    <w:rsid w:val="0094242F"/>
    <w:rsid w:val="0094249D"/>
    <w:rsid w:val="0094507B"/>
    <w:rsid w:val="00946327"/>
    <w:rsid w:val="00947B2A"/>
    <w:rsid w:val="00950CE9"/>
    <w:rsid w:val="00953432"/>
    <w:rsid w:val="00953F06"/>
    <w:rsid w:val="0095492D"/>
    <w:rsid w:val="0095497F"/>
    <w:rsid w:val="009555AA"/>
    <w:rsid w:val="0095663C"/>
    <w:rsid w:val="00957127"/>
    <w:rsid w:val="0096159B"/>
    <w:rsid w:val="00962119"/>
    <w:rsid w:val="00963FE1"/>
    <w:rsid w:val="00964FE7"/>
    <w:rsid w:val="009670CD"/>
    <w:rsid w:val="00970363"/>
    <w:rsid w:val="009704F8"/>
    <w:rsid w:val="00972AED"/>
    <w:rsid w:val="00973EB5"/>
    <w:rsid w:val="00973FF2"/>
    <w:rsid w:val="00974A86"/>
    <w:rsid w:val="00975395"/>
    <w:rsid w:val="00975812"/>
    <w:rsid w:val="00976690"/>
    <w:rsid w:val="009767BB"/>
    <w:rsid w:val="00976CD9"/>
    <w:rsid w:val="0098308D"/>
    <w:rsid w:val="0098330D"/>
    <w:rsid w:val="00983EFE"/>
    <w:rsid w:val="0098427A"/>
    <w:rsid w:val="00985F4B"/>
    <w:rsid w:val="00986A2C"/>
    <w:rsid w:val="00991399"/>
    <w:rsid w:val="00991F14"/>
    <w:rsid w:val="00992CE9"/>
    <w:rsid w:val="0099585D"/>
    <w:rsid w:val="00995F6B"/>
    <w:rsid w:val="009A0344"/>
    <w:rsid w:val="009A3335"/>
    <w:rsid w:val="009A39B0"/>
    <w:rsid w:val="009A4007"/>
    <w:rsid w:val="009A42A7"/>
    <w:rsid w:val="009A492B"/>
    <w:rsid w:val="009A4EF2"/>
    <w:rsid w:val="009A602E"/>
    <w:rsid w:val="009A6DA1"/>
    <w:rsid w:val="009B0430"/>
    <w:rsid w:val="009B1E9C"/>
    <w:rsid w:val="009B374B"/>
    <w:rsid w:val="009B4113"/>
    <w:rsid w:val="009B4690"/>
    <w:rsid w:val="009B6A2A"/>
    <w:rsid w:val="009B723C"/>
    <w:rsid w:val="009B7E20"/>
    <w:rsid w:val="009C017F"/>
    <w:rsid w:val="009C1DB4"/>
    <w:rsid w:val="009C42E6"/>
    <w:rsid w:val="009C4E2C"/>
    <w:rsid w:val="009C7F5D"/>
    <w:rsid w:val="009D0026"/>
    <w:rsid w:val="009D00A4"/>
    <w:rsid w:val="009D0108"/>
    <w:rsid w:val="009D2C74"/>
    <w:rsid w:val="009D2CDE"/>
    <w:rsid w:val="009D2EFC"/>
    <w:rsid w:val="009D3D96"/>
    <w:rsid w:val="009D4565"/>
    <w:rsid w:val="009D4804"/>
    <w:rsid w:val="009D5FE7"/>
    <w:rsid w:val="009D7732"/>
    <w:rsid w:val="009E7A64"/>
    <w:rsid w:val="009F22DF"/>
    <w:rsid w:val="009F44FB"/>
    <w:rsid w:val="009F5E01"/>
    <w:rsid w:val="009F6978"/>
    <w:rsid w:val="009F6A78"/>
    <w:rsid w:val="00A0054F"/>
    <w:rsid w:val="00A008B9"/>
    <w:rsid w:val="00A014DB"/>
    <w:rsid w:val="00A025AA"/>
    <w:rsid w:val="00A0391E"/>
    <w:rsid w:val="00A047F6"/>
    <w:rsid w:val="00A04EAD"/>
    <w:rsid w:val="00A0623D"/>
    <w:rsid w:val="00A120E9"/>
    <w:rsid w:val="00A1471F"/>
    <w:rsid w:val="00A16E4D"/>
    <w:rsid w:val="00A16E65"/>
    <w:rsid w:val="00A1700F"/>
    <w:rsid w:val="00A20E26"/>
    <w:rsid w:val="00A26CF6"/>
    <w:rsid w:val="00A27D09"/>
    <w:rsid w:val="00A332B9"/>
    <w:rsid w:val="00A3422B"/>
    <w:rsid w:val="00A36360"/>
    <w:rsid w:val="00A37A2C"/>
    <w:rsid w:val="00A40467"/>
    <w:rsid w:val="00A436C2"/>
    <w:rsid w:val="00A43FAB"/>
    <w:rsid w:val="00A45630"/>
    <w:rsid w:val="00A459A3"/>
    <w:rsid w:val="00A46AEC"/>
    <w:rsid w:val="00A47449"/>
    <w:rsid w:val="00A5099B"/>
    <w:rsid w:val="00A51784"/>
    <w:rsid w:val="00A51CC3"/>
    <w:rsid w:val="00A51D73"/>
    <w:rsid w:val="00A53A77"/>
    <w:rsid w:val="00A56955"/>
    <w:rsid w:val="00A56C78"/>
    <w:rsid w:val="00A576C7"/>
    <w:rsid w:val="00A62287"/>
    <w:rsid w:val="00A62CBB"/>
    <w:rsid w:val="00A63BC7"/>
    <w:rsid w:val="00A66C96"/>
    <w:rsid w:val="00A7221B"/>
    <w:rsid w:val="00A7233C"/>
    <w:rsid w:val="00A729DB"/>
    <w:rsid w:val="00A72DDA"/>
    <w:rsid w:val="00A74FF1"/>
    <w:rsid w:val="00A82000"/>
    <w:rsid w:val="00A852F2"/>
    <w:rsid w:val="00A909D3"/>
    <w:rsid w:val="00A90C22"/>
    <w:rsid w:val="00A922D7"/>
    <w:rsid w:val="00A92556"/>
    <w:rsid w:val="00A932EB"/>
    <w:rsid w:val="00A97FE7"/>
    <w:rsid w:val="00AA149B"/>
    <w:rsid w:val="00AA25B5"/>
    <w:rsid w:val="00AA25C4"/>
    <w:rsid w:val="00AA291B"/>
    <w:rsid w:val="00AA2ACD"/>
    <w:rsid w:val="00AA32C8"/>
    <w:rsid w:val="00AA397D"/>
    <w:rsid w:val="00AA7035"/>
    <w:rsid w:val="00AA7954"/>
    <w:rsid w:val="00AB0755"/>
    <w:rsid w:val="00AB270A"/>
    <w:rsid w:val="00AB2E93"/>
    <w:rsid w:val="00AB596B"/>
    <w:rsid w:val="00AB70E2"/>
    <w:rsid w:val="00AB7E3C"/>
    <w:rsid w:val="00AC3596"/>
    <w:rsid w:val="00AC3D6E"/>
    <w:rsid w:val="00AC405C"/>
    <w:rsid w:val="00AC4731"/>
    <w:rsid w:val="00AC7FB7"/>
    <w:rsid w:val="00AD4F3C"/>
    <w:rsid w:val="00AD5E63"/>
    <w:rsid w:val="00AD7625"/>
    <w:rsid w:val="00AD791D"/>
    <w:rsid w:val="00AE00EF"/>
    <w:rsid w:val="00AE03FE"/>
    <w:rsid w:val="00AE08A4"/>
    <w:rsid w:val="00AE0CDF"/>
    <w:rsid w:val="00AE1E26"/>
    <w:rsid w:val="00AE78BF"/>
    <w:rsid w:val="00AF1FA7"/>
    <w:rsid w:val="00AF37FB"/>
    <w:rsid w:val="00AF5D72"/>
    <w:rsid w:val="00AF776B"/>
    <w:rsid w:val="00AF7C3E"/>
    <w:rsid w:val="00B00FA5"/>
    <w:rsid w:val="00B056AC"/>
    <w:rsid w:val="00B05F42"/>
    <w:rsid w:val="00B06220"/>
    <w:rsid w:val="00B127B0"/>
    <w:rsid w:val="00B12971"/>
    <w:rsid w:val="00B12E2F"/>
    <w:rsid w:val="00B13FCA"/>
    <w:rsid w:val="00B154C1"/>
    <w:rsid w:val="00B164B7"/>
    <w:rsid w:val="00B1687B"/>
    <w:rsid w:val="00B17145"/>
    <w:rsid w:val="00B2190D"/>
    <w:rsid w:val="00B22DB7"/>
    <w:rsid w:val="00B24EB9"/>
    <w:rsid w:val="00B25D46"/>
    <w:rsid w:val="00B26EA0"/>
    <w:rsid w:val="00B30488"/>
    <w:rsid w:val="00B32D96"/>
    <w:rsid w:val="00B34E43"/>
    <w:rsid w:val="00B402A4"/>
    <w:rsid w:val="00B41427"/>
    <w:rsid w:val="00B42F05"/>
    <w:rsid w:val="00B469C5"/>
    <w:rsid w:val="00B46F1B"/>
    <w:rsid w:val="00B47CB9"/>
    <w:rsid w:val="00B51300"/>
    <w:rsid w:val="00B51BFF"/>
    <w:rsid w:val="00B51C64"/>
    <w:rsid w:val="00B51D27"/>
    <w:rsid w:val="00B520E7"/>
    <w:rsid w:val="00B5377F"/>
    <w:rsid w:val="00B546B9"/>
    <w:rsid w:val="00B56DC8"/>
    <w:rsid w:val="00B5788E"/>
    <w:rsid w:val="00B57F86"/>
    <w:rsid w:val="00B60EFB"/>
    <w:rsid w:val="00B61D10"/>
    <w:rsid w:val="00B6480C"/>
    <w:rsid w:val="00B64BDF"/>
    <w:rsid w:val="00B72531"/>
    <w:rsid w:val="00B74087"/>
    <w:rsid w:val="00B747DE"/>
    <w:rsid w:val="00B74A91"/>
    <w:rsid w:val="00B80FE3"/>
    <w:rsid w:val="00B8104F"/>
    <w:rsid w:val="00B820CB"/>
    <w:rsid w:val="00B85552"/>
    <w:rsid w:val="00B86113"/>
    <w:rsid w:val="00B86838"/>
    <w:rsid w:val="00B86D4F"/>
    <w:rsid w:val="00B903C4"/>
    <w:rsid w:val="00B9116A"/>
    <w:rsid w:val="00B92178"/>
    <w:rsid w:val="00B92E8A"/>
    <w:rsid w:val="00B92F9C"/>
    <w:rsid w:val="00B94DAC"/>
    <w:rsid w:val="00B97477"/>
    <w:rsid w:val="00BA07D9"/>
    <w:rsid w:val="00BA1C4A"/>
    <w:rsid w:val="00BA34E5"/>
    <w:rsid w:val="00BA40E5"/>
    <w:rsid w:val="00BA4333"/>
    <w:rsid w:val="00BA4E83"/>
    <w:rsid w:val="00BA5A9F"/>
    <w:rsid w:val="00BA5F65"/>
    <w:rsid w:val="00BA6237"/>
    <w:rsid w:val="00BB0902"/>
    <w:rsid w:val="00BB0CE3"/>
    <w:rsid w:val="00BB2CEA"/>
    <w:rsid w:val="00BB36AA"/>
    <w:rsid w:val="00BB5317"/>
    <w:rsid w:val="00BB72CC"/>
    <w:rsid w:val="00BC01C3"/>
    <w:rsid w:val="00BC1566"/>
    <w:rsid w:val="00BC3005"/>
    <w:rsid w:val="00BC3A02"/>
    <w:rsid w:val="00BC3D3A"/>
    <w:rsid w:val="00BC4286"/>
    <w:rsid w:val="00BC4653"/>
    <w:rsid w:val="00BC4B44"/>
    <w:rsid w:val="00BC73A6"/>
    <w:rsid w:val="00BD19FB"/>
    <w:rsid w:val="00BD40F7"/>
    <w:rsid w:val="00BD43D4"/>
    <w:rsid w:val="00BD4795"/>
    <w:rsid w:val="00BD734C"/>
    <w:rsid w:val="00BE0E67"/>
    <w:rsid w:val="00BE26B8"/>
    <w:rsid w:val="00BE4CC6"/>
    <w:rsid w:val="00BE5A89"/>
    <w:rsid w:val="00BE63CD"/>
    <w:rsid w:val="00BF12F0"/>
    <w:rsid w:val="00BF1349"/>
    <w:rsid w:val="00BF1DCB"/>
    <w:rsid w:val="00BF67B4"/>
    <w:rsid w:val="00BF7B34"/>
    <w:rsid w:val="00BF7D5E"/>
    <w:rsid w:val="00C00CF9"/>
    <w:rsid w:val="00C03A9D"/>
    <w:rsid w:val="00C03EBF"/>
    <w:rsid w:val="00C04DBA"/>
    <w:rsid w:val="00C06A40"/>
    <w:rsid w:val="00C0712E"/>
    <w:rsid w:val="00C07343"/>
    <w:rsid w:val="00C11415"/>
    <w:rsid w:val="00C13A23"/>
    <w:rsid w:val="00C1508C"/>
    <w:rsid w:val="00C155C4"/>
    <w:rsid w:val="00C21593"/>
    <w:rsid w:val="00C22D10"/>
    <w:rsid w:val="00C23452"/>
    <w:rsid w:val="00C23CC0"/>
    <w:rsid w:val="00C25912"/>
    <w:rsid w:val="00C27EDB"/>
    <w:rsid w:val="00C340E7"/>
    <w:rsid w:val="00C36053"/>
    <w:rsid w:val="00C36C38"/>
    <w:rsid w:val="00C40FF6"/>
    <w:rsid w:val="00C411F9"/>
    <w:rsid w:val="00C4265E"/>
    <w:rsid w:val="00C434BB"/>
    <w:rsid w:val="00C43769"/>
    <w:rsid w:val="00C506B1"/>
    <w:rsid w:val="00C52715"/>
    <w:rsid w:val="00C56443"/>
    <w:rsid w:val="00C56A4E"/>
    <w:rsid w:val="00C61FFD"/>
    <w:rsid w:val="00C63002"/>
    <w:rsid w:val="00C63D99"/>
    <w:rsid w:val="00C643B7"/>
    <w:rsid w:val="00C65BD7"/>
    <w:rsid w:val="00C706A1"/>
    <w:rsid w:val="00C73329"/>
    <w:rsid w:val="00C740ED"/>
    <w:rsid w:val="00C74CF9"/>
    <w:rsid w:val="00C762D3"/>
    <w:rsid w:val="00C76947"/>
    <w:rsid w:val="00C76FB4"/>
    <w:rsid w:val="00C803F0"/>
    <w:rsid w:val="00C82733"/>
    <w:rsid w:val="00C84630"/>
    <w:rsid w:val="00C846AE"/>
    <w:rsid w:val="00C868B3"/>
    <w:rsid w:val="00C877CD"/>
    <w:rsid w:val="00C93316"/>
    <w:rsid w:val="00C973D0"/>
    <w:rsid w:val="00C978E9"/>
    <w:rsid w:val="00CA15A1"/>
    <w:rsid w:val="00CA6B0B"/>
    <w:rsid w:val="00CB08D3"/>
    <w:rsid w:val="00CB2687"/>
    <w:rsid w:val="00CB46C7"/>
    <w:rsid w:val="00CB54D2"/>
    <w:rsid w:val="00CB6D59"/>
    <w:rsid w:val="00CC2E06"/>
    <w:rsid w:val="00CC472A"/>
    <w:rsid w:val="00CC5786"/>
    <w:rsid w:val="00CC7B77"/>
    <w:rsid w:val="00CD0869"/>
    <w:rsid w:val="00CD2461"/>
    <w:rsid w:val="00CD2D5F"/>
    <w:rsid w:val="00CD5B46"/>
    <w:rsid w:val="00CD648F"/>
    <w:rsid w:val="00CD6F25"/>
    <w:rsid w:val="00CE4062"/>
    <w:rsid w:val="00CE680C"/>
    <w:rsid w:val="00CE6E71"/>
    <w:rsid w:val="00CE7CC1"/>
    <w:rsid w:val="00CF35AE"/>
    <w:rsid w:val="00CF5287"/>
    <w:rsid w:val="00CF560D"/>
    <w:rsid w:val="00CF650A"/>
    <w:rsid w:val="00D030E2"/>
    <w:rsid w:val="00D030E3"/>
    <w:rsid w:val="00D03D8E"/>
    <w:rsid w:val="00D04587"/>
    <w:rsid w:val="00D04EFD"/>
    <w:rsid w:val="00D1196D"/>
    <w:rsid w:val="00D11D92"/>
    <w:rsid w:val="00D15BD0"/>
    <w:rsid w:val="00D16F4D"/>
    <w:rsid w:val="00D17B53"/>
    <w:rsid w:val="00D17BF1"/>
    <w:rsid w:val="00D20E24"/>
    <w:rsid w:val="00D214BF"/>
    <w:rsid w:val="00D24401"/>
    <w:rsid w:val="00D26364"/>
    <w:rsid w:val="00D2701E"/>
    <w:rsid w:val="00D271ED"/>
    <w:rsid w:val="00D3093B"/>
    <w:rsid w:val="00D30A15"/>
    <w:rsid w:val="00D310F9"/>
    <w:rsid w:val="00D3269C"/>
    <w:rsid w:val="00D335D8"/>
    <w:rsid w:val="00D34059"/>
    <w:rsid w:val="00D34237"/>
    <w:rsid w:val="00D353BE"/>
    <w:rsid w:val="00D35F1B"/>
    <w:rsid w:val="00D40C90"/>
    <w:rsid w:val="00D40E52"/>
    <w:rsid w:val="00D41813"/>
    <w:rsid w:val="00D44110"/>
    <w:rsid w:val="00D45CD5"/>
    <w:rsid w:val="00D45DBD"/>
    <w:rsid w:val="00D52ADE"/>
    <w:rsid w:val="00D55BF5"/>
    <w:rsid w:val="00D562D6"/>
    <w:rsid w:val="00D6072C"/>
    <w:rsid w:val="00D60F2B"/>
    <w:rsid w:val="00D61F3D"/>
    <w:rsid w:val="00D640FD"/>
    <w:rsid w:val="00D6590D"/>
    <w:rsid w:val="00D73F88"/>
    <w:rsid w:val="00D75658"/>
    <w:rsid w:val="00D75D2F"/>
    <w:rsid w:val="00D769EE"/>
    <w:rsid w:val="00D838CF"/>
    <w:rsid w:val="00D83C97"/>
    <w:rsid w:val="00D857D4"/>
    <w:rsid w:val="00D86130"/>
    <w:rsid w:val="00D9090D"/>
    <w:rsid w:val="00D91274"/>
    <w:rsid w:val="00D93573"/>
    <w:rsid w:val="00D94988"/>
    <w:rsid w:val="00D94D02"/>
    <w:rsid w:val="00D95D74"/>
    <w:rsid w:val="00D97F51"/>
    <w:rsid w:val="00DA248F"/>
    <w:rsid w:val="00DA308D"/>
    <w:rsid w:val="00DA337D"/>
    <w:rsid w:val="00DA4100"/>
    <w:rsid w:val="00DA6C3F"/>
    <w:rsid w:val="00DA6EEB"/>
    <w:rsid w:val="00DB2481"/>
    <w:rsid w:val="00DB2F18"/>
    <w:rsid w:val="00DB3A36"/>
    <w:rsid w:val="00DB467D"/>
    <w:rsid w:val="00DB6894"/>
    <w:rsid w:val="00DC1200"/>
    <w:rsid w:val="00DC168E"/>
    <w:rsid w:val="00DC3708"/>
    <w:rsid w:val="00DC49AD"/>
    <w:rsid w:val="00DC4F5F"/>
    <w:rsid w:val="00DC55EF"/>
    <w:rsid w:val="00DC654C"/>
    <w:rsid w:val="00DC79FE"/>
    <w:rsid w:val="00DC7B4B"/>
    <w:rsid w:val="00DD0C9D"/>
    <w:rsid w:val="00DD1571"/>
    <w:rsid w:val="00DD2C90"/>
    <w:rsid w:val="00DD4B11"/>
    <w:rsid w:val="00DD62D1"/>
    <w:rsid w:val="00DE017D"/>
    <w:rsid w:val="00DE3C12"/>
    <w:rsid w:val="00DE40E7"/>
    <w:rsid w:val="00DE47B5"/>
    <w:rsid w:val="00DE6839"/>
    <w:rsid w:val="00DE76BF"/>
    <w:rsid w:val="00DE7FE9"/>
    <w:rsid w:val="00DF65CA"/>
    <w:rsid w:val="00E005C6"/>
    <w:rsid w:val="00E00BF7"/>
    <w:rsid w:val="00E0188B"/>
    <w:rsid w:val="00E020AF"/>
    <w:rsid w:val="00E02238"/>
    <w:rsid w:val="00E02EAA"/>
    <w:rsid w:val="00E0520B"/>
    <w:rsid w:val="00E05611"/>
    <w:rsid w:val="00E07041"/>
    <w:rsid w:val="00E07C34"/>
    <w:rsid w:val="00E07D6D"/>
    <w:rsid w:val="00E07ECE"/>
    <w:rsid w:val="00E175FC"/>
    <w:rsid w:val="00E2585B"/>
    <w:rsid w:val="00E25F24"/>
    <w:rsid w:val="00E26E25"/>
    <w:rsid w:val="00E27AA9"/>
    <w:rsid w:val="00E302CA"/>
    <w:rsid w:val="00E303C3"/>
    <w:rsid w:val="00E32297"/>
    <w:rsid w:val="00E3460A"/>
    <w:rsid w:val="00E40129"/>
    <w:rsid w:val="00E40C7A"/>
    <w:rsid w:val="00E44FE6"/>
    <w:rsid w:val="00E4624C"/>
    <w:rsid w:val="00E47F09"/>
    <w:rsid w:val="00E52289"/>
    <w:rsid w:val="00E56C10"/>
    <w:rsid w:val="00E601A3"/>
    <w:rsid w:val="00E6169E"/>
    <w:rsid w:val="00E64FAC"/>
    <w:rsid w:val="00E65115"/>
    <w:rsid w:val="00E654FE"/>
    <w:rsid w:val="00E65B4E"/>
    <w:rsid w:val="00E667D7"/>
    <w:rsid w:val="00E67915"/>
    <w:rsid w:val="00E67A09"/>
    <w:rsid w:val="00E704E8"/>
    <w:rsid w:val="00E70C4E"/>
    <w:rsid w:val="00E714AA"/>
    <w:rsid w:val="00E722D2"/>
    <w:rsid w:val="00E72479"/>
    <w:rsid w:val="00E728E3"/>
    <w:rsid w:val="00E72F66"/>
    <w:rsid w:val="00E74292"/>
    <w:rsid w:val="00E80226"/>
    <w:rsid w:val="00E814CA"/>
    <w:rsid w:val="00E82FF6"/>
    <w:rsid w:val="00E84290"/>
    <w:rsid w:val="00E8572E"/>
    <w:rsid w:val="00E8772A"/>
    <w:rsid w:val="00E92E80"/>
    <w:rsid w:val="00E95715"/>
    <w:rsid w:val="00E965D8"/>
    <w:rsid w:val="00E97E6E"/>
    <w:rsid w:val="00EA07B5"/>
    <w:rsid w:val="00EA0AAB"/>
    <w:rsid w:val="00EA0C25"/>
    <w:rsid w:val="00EA23A3"/>
    <w:rsid w:val="00EA3320"/>
    <w:rsid w:val="00EA38E8"/>
    <w:rsid w:val="00EA4578"/>
    <w:rsid w:val="00EA500C"/>
    <w:rsid w:val="00EA5C85"/>
    <w:rsid w:val="00EA6651"/>
    <w:rsid w:val="00EA78DC"/>
    <w:rsid w:val="00EA7EBA"/>
    <w:rsid w:val="00EB326B"/>
    <w:rsid w:val="00EB369D"/>
    <w:rsid w:val="00EB4C24"/>
    <w:rsid w:val="00EC0ACC"/>
    <w:rsid w:val="00EC2AB4"/>
    <w:rsid w:val="00EC30D2"/>
    <w:rsid w:val="00EC48F0"/>
    <w:rsid w:val="00EC5FF0"/>
    <w:rsid w:val="00EC6624"/>
    <w:rsid w:val="00ED0220"/>
    <w:rsid w:val="00ED1000"/>
    <w:rsid w:val="00ED152D"/>
    <w:rsid w:val="00ED1695"/>
    <w:rsid w:val="00ED2ACA"/>
    <w:rsid w:val="00ED454A"/>
    <w:rsid w:val="00ED5989"/>
    <w:rsid w:val="00EE1509"/>
    <w:rsid w:val="00EE1D1B"/>
    <w:rsid w:val="00EE5147"/>
    <w:rsid w:val="00EE5208"/>
    <w:rsid w:val="00EE74F2"/>
    <w:rsid w:val="00EF044C"/>
    <w:rsid w:val="00EF1826"/>
    <w:rsid w:val="00EF3657"/>
    <w:rsid w:val="00EF3DB0"/>
    <w:rsid w:val="00EF5A36"/>
    <w:rsid w:val="00EF654D"/>
    <w:rsid w:val="00EF7A14"/>
    <w:rsid w:val="00F00D8E"/>
    <w:rsid w:val="00F02903"/>
    <w:rsid w:val="00F034AA"/>
    <w:rsid w:val="00F076C9"/>
    <w:rsid w:val="00F07F1D"/>
    <w:rsid w:val="00F102B8"/>
    <w:rsid w:val="00F12EB7"/>
    <w:rsid w:val="00F1483E"/>
    <w:rsid w:val="00F14B52"/>
    <w:rsid w:val="00F15454"/>
    <w:rsid w:val="00F165A5"/>
    <w:rsid w:val="00F1696F"/>
    <w:rsid w:val="00F175F3"/>
    <w:rsid w:val="00F2030E"/>
    <w:rsid w:val="00F22ECD"/>
    <w:rsid w:val="00F24F3F"/>
    <w:rsid w:val="00F257C0"/>
    <w:rsid w:val="00F25DA0"/>
    <w:rsid w:val="00F26E13"/>
    <w:rsid w:val="00F27634"/>
    <w:rsid w:val="00F31372"/>
    <w:rsid w:val="00F33A65"/>
    <w:rsid w:val="00F34EE2"/>
    <w:rsid w:val="00F35AC1"/>
    <w:rsid w:val="00F35C9E"/>
    <w:rsid w:val="00F3756F"/>
    <w:rsid w:val="00F43A42"/>
    <w:rsid w:val="00F43AAD"/>
    <w:rsid w:val="00F43B33"/>
    <w:rsid w:val="00F4430F"/>
    <w:rsid w:val="00F517A4"/>
    <w:rsid w:val="00F53BF3"/>
    <w:rsid w:val="00F540FC"/>
    <w:rsid w:val="00F548AA"/>
    <w:rsid w:val="00F54B30"/>
    <w:rsid w:val="00F554C3"/>
    <w:rsid w:val="00F559B8"/>
    <w:rsid w:val="00F56129"/>
    <w:rsid w:val="00F562C4"/>
    <w:rsid w:val="00F56719"/>
    <w:rsid w:val="00F56957"/>
    <w:rsid w:val="00F5704D"/>
    <w:rsid w:val="00F60442"/>
    <w:rsid w:val="00F60EE0"/>
    <w:rsid w:val="00F6207C"/>
    <w:rsid w:val="00F65785"/>
    <w:rsid w:val="00F6783E"/>
    <w:rsid w:val="00F7023F"/>
    <w:rsid w:val="00F7168D"/>
    <w:rsid w:val="00F71ACA"/>
    <w:rsid w:val="00F7504A"/>
    <w:rsid w:val="00F753E0"/>
    <w:rsid w:val="00F754D9"/>
    <w:rsid w:val="00F75B31"/>
    <w:rsid w:val="00F77588"/>
    <w:rsid w:val="00F8097D"/>
    <w:rsid w:val="00F821FB"/>
    <w:rsid w:val="00F83F0D"/>
    <w:rsid w:val="00F846F2"/>
    <w:rsid w:val="00F84897"/>
    <w:rsid w:val="00F84935"/>
    <w:rsid w:val="00F84B94"/>
    <w:rsid w:val="00F8543E"/>
    <w:rsid w:val="00F863C5"/>
    <w:rsid w:val="00F87B65"/>
    <w:rsid w:val="00F87D94"/>
    <w:rsid w:val="00F902A9"/>
    <w:rsid w:val="00F9270E"/>
    <w:rsid w:val="00F92D6A"/>
    <w:rsid w:val="00F9494D"/>
    <w:rsid w:val="00F951ED"/>
    <w:rsid w:val="00F96258"/>
    <w:rsid w:val="00F96BC8"/>
    <w:rsid w:val="00F97EA0"/>
    <w:rsid w:val="00FA157E"/>
    <w:rsid w:val="00FA18CD"/>
    <w:rsid w:val="00FA1D96"/>
    <w:rsid w:val="00FA1DAB"/>
    <w:rsid w:val="00FA20ED"/>
    <w:rsid w:val="00FA2696"/>
    <w:rsid w:val="00FA2FF9"/>
    <w:rsid w:val="00FA4007"/>
    <w:rsid w:val="00FA5133"/>
    <w:rsid w:val="00FA5BA9"/>
    <w:rsid w:val="00FA687A"/>
    <w:rsid w:val="00FB1452"/>
    <w:rsid w:val="00FB1867"/>
    <w:rsid w:val="00FB262C"/>
    <w:rsid w:val="00FB394F"/>
    <w:rsid w:val="00FB7285"/>
    <w:rsid w:val="00FC095F"/>
    <w:rsid w:val="00FC1094"/>
    <w:rsid w:val="00FC1BDE"/>
    <w:rsid w:val="00FC562E"/>
    <w:rsid w:val="00FC7E90"/>
    <w:rsid w:val="00FD001F"/>
    <w:rsid w:val="00FD115B"/>
    <w:rsid w:val="00FD50C3"/>
    <w:rsid w:val="00FD54EC"/>
    <w:rsid w:val="00FD5611"/>
    <w:rsid w:val="00FD6952"/>
    <w:rsid w:val="00FD72BE"/>
    <w:rsid w:val="00FE406F"/>
    <w:rsid w:val="00FE5F30"/>
    <w:rsid w:val="00FE7719"/>
    <w:rsid w:val="00FF1A2F"/>
    <w:rsid w:val="00FF1C70"/>
    <w:rsid w:val="00FF21E8"/>
    <w:rsid w:val="00FF284B"/>
    <w:rsid w:val="00FF47AB"/>
    <w:rsid w:val="00FF4A41"/>
    <w:rsid w:val="00FF4BBD"/>
    <w:rsid w:val="00FF72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82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caption" w:locked="1" w:semiHidden="1" w:unhideWhenUsed="1" w:qFormat="1"/>
    <w:lsdException w:name="Title" w:locked="1" w:qFormat="1"/>
    <w:lsdException w:name="Subtitle" w:locked="1" w:qFormat="1"/>
    <w:lsdException w:name="Strong" w:locked="1" w:qFormat="1"/>
    <w:lsdException w:name="Emphasis" w:locked="1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B5394"/>
    <w:pPr>
      <w:spacing w:after="200" w:line="276" w:lineRule="auto"/>
    </w:pPr>
    <w:rPr>
      <w:rFonts w:cs="Calibri"/>
      <w:lang w:eastAsia="en-US"/>
    </w:rPr>
  </w:style>
  <w:style w:type="paragraph" w:styleId="1">
    <w:name w:val="heading 1"/>
    <w:basedOn w:val="a"/>
    <w:next w:val="a"/>
    <w:link w:val="10"/>
    <w:qFormat/>
    <w:locked/>
    <w:rsid w:val="0034295F"/>
    <w:pPr>
      <w:keepNext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F034AA"/>
    <w:pPr>
      <w:widowControl w:val="0"/>
      <w:autoSpaceDE w:val="0"/>
      <w:autoSpaceDN w:val="0"/>
      <w:adjustRightInd w:val="0"/>
    </w:pPr>
    <w:rPr>
      <w:rFonts w:eastAsia="Times New Roman" w:cs="Calibri"/>
    </w:rPr>
  </w:style>
  <w:style w:type="paragraph" w:customStyle="1" w:styleId="ConsPlusNonformat">
    <w:name w:val="ConsPlusNonformat"/>
    <w:rsid w:val="00F034AA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ListParagraph1">
    <w:name w:val="List Paragraph1"/>
    <w:basedOn w:val="a"/>
    <w:rsid w:val="00380741"/>
    <w:pPr>
      <w:ind w:left="720"/>
    </w:pPr>
  </w:style>
  <w:style w:type="paragraph" w:styleId="a3">
    <w:name w:val="header"/>
    <w:basedOn w:val="a"/>
    <w:link w:val="a4"/>
    <w:rsid w:val="007C44CB"/>
    <w:pPr>
      <w:tabs>
        <w:tab w:val="center" w:pos="4677"/>
        <w:tab w:val="right" w:pos="9355"/>
      </w:tabs>
      <w:spacing w:after="0" w:line="240" w:lineRule="auto"/>
    </w:pPr>
    <w:rPr>
      <w:rFonts w:eastAsia="Times New Roman" w:cs="Times New Roman"/>
      <w:lang w:eastAsia="ru-RU"/>
    </w:rPr>
  </w:style>
  <w:style w:type="character" w:customStyle="1" w:styleId="a4">
    <w:name w:val="Верхний колонтитул Знак"/>
    <w:link w:val="a3"/>
    <w:locked/>
    <w:rsid w:val="007C44CB"/>
  </w:style>
  <w:style w:type="paragraph" w:styleId="a5">
    <w:name w:val="footer"/>
    <w:basedOn w:val="a"/>
    <w:link w:val="a6"/>
    <w:semiHidden/>
    <w:rsid w:val="007C44CB"/>
    <w:pPr>
      <w:tabs>
        <w:tab w:val="center" w:pos="4677"/>
        <w:tab w:val="right" w:pos="9355"/>
      </w:tabs>
      <w:spacing w:after="0" w:line="240" w:lineRule="auto"/>
    </w:pPr>
    <w:rPr>
      <w:rFonts w:eastAsia="Times New Roman" w:cs="Times New Roman"/>
      <w:lang w:eastAsia="ru-RU"/>
    </w:rPr>
  </w:style>
  <w:style w:type="character" w:customStyle="1" w:styleId="a6">
    <w:name w:val="Нижний колонтитул Знак"/>
    <w:link w:val="a5"/>
    <w:semiHidden/>
    <w:locked/>
    <w:rsid w:val="007C44CB"/>
  </w:style>
  <w:style w:type="paragraph" w:styleId="a7">
    <w:name w:val="Balloon Text"/>
    <w:basedOn w:val="a"/>
    <w:link w:val="a8"/>
    <w:semiHidden/>
    <w:rsid w:val="00AC7FB7"/>
    <w:pPr>
      <w:spacing w:after="0" w:line="240" w:lineRule="auto"/>
    </w:pPr>
    <w:rPr>
      <w:rFonts w:ascii="Tahoma" w:hAnsi="Tahoma" w:cs="Times New Roman"/>
      <w:sz w:val="16"/>
      <w:lang/>
    </w:rPr>
  </w:style>
  <w:style w:type="character" w:customStyle="1" w:styleId="a8">
    <w:name w:val="Текст выноски Знак"/>
    <w:link w:val="a7"/>
    <w:semiHidden/>
    <w:locked/>
    <w:rsid w:val="00AC7FB7"/>
    <w:rPr>
      <w:rFonts w:ascii="Tahoma" w:hAnsi="Tahoma"/>
      <w:sz w:val="16"/>
    </w:rPr>
  </w:style>
  <w:style w:type="paragraph" w:customStyle="1" w:styleId="a9">
    <w:name w:val="Знак"/>
    <w:basedOn w:val="a"/>
    <w:rsid w:val="00114184"/>
    <w:pPr>
      <w:spacing w:after="160" w:line="240" w:lineRule="exact"/>
    </w:pPr>
    <w:rPr>
      <w:rFonts w:ascii="Arial" w:eastAsia="Times New Roman" w:hAnsi="Arial" w:cs="Arial"/>
      <w:lang w:val="fr-FR"/>
    </w:rPr>
  </w:style>
  <w:style w:type="paragraph" w:customStyle="1" w:styleId="ConsPlusNormal">
    <w:name w:val="ConsPlusNormal"/>
    <w:rsid w:val="00920DEA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2">
    <w:name w:val="Body Text Indent 2"/>
    <w:basedOn w:val="a"/>
    <w:link w:val="20"/>
    <w:rsid w:val="00920DEA"/>
    <w:pPr>
      <w:widowControl w:val="0"/>
      <w:spacing w:after="0" w:line="240" w:lineRule="auto"/>
      <w:ind w:firstLine="708"/>
    </w:pPr>
    <w:rPr>
      <w:rFonts w:ascii="Times New Roman" w:hAnsi="Times New Roman" w:cs="Times New Roman"/>
      <w:lang w:eastAsia="ru-RU"/>
    </w:rPr>
  </w:style>
  <w:style w:type="character" w:customStyle="1" w:styleId="20">
    <w:name w:val="Основной текст с отступом 2 Знак"/>
    <w:link w:val="2"/>
    <w:locked/>
    <w:rsid w:val="00920DEA"/>
    <w:rPr>
      <w:rFonts w:ascii="Times New Roman" w:hAnsi="Times New Roman"/>
      <w:sz w:val="20"/>
      <w:lang w:eastAsia="ru-RU"/>
    </w:rPr>
  </w:style>
  <w:style w:type="paragraph" w:styleId="aa">
    <w:name w:val="Body Text Indent"/>
    <w:basedOn w:val="a"/>
    <w:link w:val="ab"/>
    <w:rsid w:val="00920DEA"/>
    <w:pPr>
      <w:widowControl w:val="0"/>
      <w:spacing w:after="120" w:line="240" w:lineRule="auto"/>
      <w:ind w:left="283"/>
    </w:pPr>
    <w:rPr>
      <w:rFonts w:ascii="Times New Roman" w:hAnsi="Times New Roman" w:cs="Times New Roman"/>
      <w:lang w:eastAsia="ru-RU"/>
    </w:rPr>
  </w:style>
  <w:style w:type="character" w:customStyle="1" w:styleId="ab">
    <w:name w:val="Основной текст с отступом Знак"/>
    <w:link w:val="aa"/>
    <w:locked/>
    <w:rsid w:val="00920DEA"/>
    <w:rPr>
      <w:rFonts w:ascii="Times New Roman" w:hAnsi="Times New Roman"/>
      <w:sz w:val="20"/>
      <w:lang w:eastAsia="ru-RU"/>
    </w:rPr>
  </w:style>
  <w:style w:type="paragraph" w:customStyle="1" w:styleId="11">
    <w:name w:val="Знак1"/>
    <w:basedOn w:val="a"/>
    <w:rsid w:val="000025D4"/>
    <w:pPr>
      <w:spacing w:after="160" w:line="240" w:lineRule="exact"/>
    </w:pPr>
    <w:rPr>
      <w:rFonts w:ascii="Arial" w:eastAsia="Times New Roman" w:hAnsi="Arial" w:cs="Arial"/>
      <w:lang w:val="fr-FR"/>
    </w:rPr>
  </w:style>
  <w:style w:type="paragraph" w:customStyle="1" w:styleId="ConsPlusTitle">
    <w:name w:val="ConsPlusTitle"/>
    <w:rsid w:val="00FB262C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21">
    <w:name w:val="Знак2"/>
    <w:basedOn w:val="a"/>
    <w:rsid w:val="00654C78"/>
    <w:pPr>
      <w:spacing w:after="160" w:line="240" w:lineRule="exact"/>
    </w:pPr>
    <w:rPr>
      <w:rFonts w:ascii="Arial" w:eastAsia="Times New Roman" w:hAnsi="Arial" w:cs="Arial"/>
      <w:lang w:val="fr-FR"/>
    </w:rPr>
  </w:style>
  <w:style w:type="paragraph" w:customStyle="1" w:styleId="3">
    <w:name w:val="Знак3"/>
    <w:basedOn w:val="a"/>
    <w:rsid w:val="00EF654D"/>
    <w:pPr>
      <w:spacing w:after="160" w:line="240" w:lineRule="exact"/>
    </w:pPr>
    <w:rPr>
      <w:rFonts w:ascii="Arial" w:eastAsia="Times New Roman" w:hAnsi="Arial" w:cs="Arial"/>
      <w:lang w:val="fr-FR"/>
    </w:rPr>
  </w:style>
  <w:style w:type="paragraph" w:customStyle="1" w:styleId="4">
    <w:name w:val="Знак4"/>
    <w:basedOn w:val="a"/>
    <w:rsid w:val="00970363"/>
    <w:pPr>
      <w:spacing w:after="160" w:line="240" w:lineRule="exact"/>
    </w:pPr>
    <w:rPr>
      <w:rFonts w:ascii="Arial" w:hAnsi="Arial" w:cs="Arial"/>
      <w:lang w:val="fr-FR"/>
    </w:rPr>
  </w:style>
  <w:style w:type="paragraph" w:customStyle="1" w:styleId="ac">
    <w:name w:val="Нормальный (таблица)"/>
    <w:basedOn w:val="a"/>
    <w:next w:val="a"/>
    <w:rsid w:val="0024073B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34295F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89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101CA9-75F0-4DAD-8064-7774646FE4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7425</TotalTime>
  <Pages>21</Pages>
  <Words>3904</Words>
  <Characters>22259</Characters>
  <Application>Microsoft Office Word</Application>
  <DocSecurity>0</DocSecurity>
  <Lines>185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</vt:lpstr>
    </vt:vector>
  </TitlesOfParts>
  <Company>Организация</Company>
  <LinksUpToDate>false</LinksUpToDate>
  <CharactersWithSpaces>26111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</dc:title>
  <dc:subject/>
  <dc:creator>obmen</dc:creator>
  <cp:keywords/>
  <dc:description/>
  <cp:lastModifiedBy>БученковаЕА</cp:lastModifiedBy>
  <cp:revision>161</cp:revision>
  <cp:lastPrinted>2023-05-04T07:06:00Z</cp:lastPrinted>
  <dcterms:created xsi:type="dcterms:W3CDTF">2013-09-30T18:33:00Z</dcterms:created>
  <dcterms:modified xsi:type="dcterms:W3CDTF">2023-05-04T07:35:00Z</dcterms:modified>
</cp:coreProperties>
</file>